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481" w:rsidRDefault="00E65481" w:rsidP="00E65481">
      <w:pPr>
        <w:jc w:val="center"/>
        <w:rPr>
          <w:b/>
        </w:rPr>
      </w:pPr>
      <w:r>
        <w:rPr>
          <w:b/>
        </w:rPr>
        <w:t xml:space="preserve">РЕШЕНИЯ ЗАДАЧ </w:t>
      </w:r>
    </w:p>
    <w:p w:rsidR="00E65481" w:rsidRPr="009876CD" w:rsidRDefault="00E65481" w:rsidP="00E65481">
      <w:pPr>
        <w:jc w:val="center"/>
        <w:rPr>
          <w:b/>
        </w:rPr>
      </w:pPr>
    </w:p>
    <w:p w:rsidR="00E65481" w:rsidRPr="006B6387" w:rsidRDefault="00E65481" w:rsidP="00E65481">
      <w:pPr>
        <w:jc w:val="center"/>
        <w:rPr>
          <w:rFonts w:ascii="Times New Roman" w:hAnsi="Times New Roman" w:cs="Times New Roman"/>
          <w:b/>
        </w:rPr>
      </w:pPr>
      <w:r w:rsidRPr="006B6387">
        <w:rPr>
          <w:rFonts w:ascii="Times New Roman" w:hAnsi="Times New Roman" w:cs="Times New Roman"/>
          <w:b/>
        </w:rPr>
        <w:t>6 класс</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6.1.  В словах «ДВА» и «ТРИ» каждая буква означает некоторую цифру от 0 до 9, и разным буквам соответствуют разные цифры. Можно ли подобрать цифры так, чтобы выполнялось равенство: ДВА + </w:t>
      </w:r>
      <w:proofErr w:type="gramStart"/>
      <w:r w:rsidRPr="006B6387">
        <w:rPr>
          <w:rFonts w:ascii="Times New Roman" w:eastAsiaTheme="minorEastAsia" w:hAnsi="Times New Roman" w:cs="Times New Roman"/>
        </w:rPr>
        <w:t>ДВА</w:t>
      </w:r>
      <w:proofErr w:type="gramEnd"/>
      <w:r w:rsidRPr="006B6387">
        <w:rPr>
          <w:rFonts w:ascii="Times New Roman" w:eastAsiaTheme="minorEastAsia" w:hAnsi="Times New Roman" w:cs="Times New Roman"/>
        </w:rPr>
        <w:t xml:space="preserve"> =ТРИ?</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 </w:t>
      </w:r>
      <w:r w:rsidRPr="006B6387">
        <w:rPr>
          <w:rFonts w:ascii="Times New Roman" w:eastAsiaTheme="minorEastAsia" w:hAnsi="Times New Roman" w:cs="Times New Roman"/>
        </w:rPr>
        <w:t xml:space="preserve"> Можно, например, 267+267=534. Есть и другие варианты. </w:t>
      </w:r>
      <w:r w:rsidRPr="006B6387">
        <w:rPr>
          <w:rFonts w:ascii="Times New Roman" w:eastAsiaTheme="minorEastAsia" w:hAnsi="Times New Roman" w:cs="Times New Roman"/>
          <w:i/>
        </w:rPr>
        <w:t xml:space="preserve">Ответ:  </w:t>
      </w:r>
      <w:r w:rsidRPr="006B6387">
        <w:rPr>
          <w:rFonts w:ascii="Times New Roman" w:eastAsiaTheme="minorEastAsia" w:hAnsi="Times New Roman" w:cs="Times New Roman"/>
        </w:rPr>
        <w:t>Можно.</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6.2. Можно ли клетки квадрата   </w:t>
      </w:r>
      <m:oMath>
        <m:r>
          <w:rPr>
            <w:rFonts w:ascii="Cambria Math" w:eastAsiaTheme="minorEastAsia" w:hAnsi="Cambria Math" w:cs="Times New Roman"/>
          </w:rPr>
          <m:t>4×4</m:t>
        </m:r>
      </m:oMath>
      <w:r w:rsidRPr="006B6387">
        <w:rPr>
          <w:rFonts w:ascii="Times New Roman" w:eastAsiaTheme="minorEastAsia" w:hAnsi="Times New Roman" w:cs="Times New Roman"/>
        </w:rPr>
        <w:t xml:space="preserve"> раскрасить в  </w:t>
      </w:r>
      <m:oMath>
        <m:r>
          <w:rPr>
            <w:rFonts w:ascii="Cambria Math" w:eastAsiaTheme="minorEastAsia" w:hAnsi="Cambria Math" w:cs="Times New Roman"/>
          </w:rPr>
          <m:t>4</m:t>
        </m:r>
      </m:oMath>
      <w:r w:rsidRPr="006B6387">
        <w:rPr>
          <w:rFonts w:ascii="Times New Roman" w:eastAsiaTheme="minorEastAsia" w:hAnsi="Times New Roman" w:cs="Times New Roman"/>
        </w:rPr>
        <w:t xml:space="preserve"> цвета так, чтобы клетки каждой строки и каждого столбца квадрата были бы окрашены в </w:t>
      </w:r>
      <m:oMath>
        <m:r>
          <w:rPr>
            <w:rFonts w:ascii="Cambria Math" w:eastAsiaTheme="minorEastAsia" w:hAnsi="Cambria Math" w:cs="Times New Roman"/>
          </w:rPr>
          <m:t>4</m:t>
        </m:r>
      </m:oMath>
      <w:r w:rsidRPr="006B6387">
        <w:rPr>
          <w:rFonts w:ascii="Times New Roman" w:eastAsiaTheme="minorEastAsia" w:hAnsi="Times New Roman" w:cs="Times New Roman"/>
        </w:rPr>
        <w:t xml:space="preserve">  цвета, и никакие </w:t>
      </w:r>
      <m:oMath>
        <m:r>
          <w:rPr>
            <w:rFonts w:ascii="Cambria Math" w:eastAsiaTheme="minorEastAsia" w:hAnsi="Cambria Math" w:cs="Times New Roman"/>
          </w:rPr>
          <m:t>4</m:t>
        </m:r>
      </m:oMath>
      <w:r w:rsidRPr="006B6387">
        <w:rPr>
          <w:rFonts w:ascii="Times New Roman" w:eastAsiaTheme="minorEastAsia" w:hAnsi="Times New Roman" w:cs="Times New Roman"/>
        </w:rPr>
        <w:t xml:space="preserve"> клетки, находящиеся на перес</w:t>
      </w:r>
      <w:proofErr w:type="spellStart"/>
      <w:r w:rsidRPr="006B6387">
        <w:rPr>
          <w:rFonts w:ascii="Times New Roman" w:eastAsiaTheme="minorEastAsia" w:hAnsi="Times New Roman" w:cs="Times New Roman"/>
        </w:rPr>
        <w:t>ечении</w:t>
      </w:r>
      <w:proofErr w:type="spellEnd"/>
      <w:r w:rsidRPr="006B6387">
        <w:rPr>
          <w:rFonts w:ascii="Times New Roman" w:eastAsiaTheme="minorEastAsia" w:hAnsi="Times New Roman" w:cs="Times New Roman"/>
        </w:rPr>
        <w:t xml:space="preserve"> двух строк и двух столбцов квадрата не были окрашены в три цвета?</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   </w:t>
      </w:r>
      <w:r w:rsidRPr="006B6387">
        <w:rPr>
          <w:rFonts w:ascii="Times New Roman" w:eastAsiaTheme="minorEastAsia" w:hAnsi="Times New Roman" w:cs="Times New Roman"/>
        </w:rPr>
        <w:t>Можно. Например, следующая раскраска</w:t>
      </w:r>
    </w:p>
    <w:tbl>
      <w:tblPr>
        <w:tblStyle w:val="a6"/>
        <w:tblW w:w="0" w:type="auto"/>
        <w:jc w:val="center"/>
        <w:tblLook w:val="04A0" w:firstRow="1" w:lastRow="0" w:firstColumn="1" w:lastColumn="0" w:noHBand="0" w:noVBand="1"/>
      </w:tblPr>
      <w:tblGrid>
        <w:gridCol w:w="326"/>
        <w:gridCol w:w="326"/>
        <w:gridCol w:w="326"/>
        <w:gridCol w:w="326"/>
      </w:tblGrid>
      <w:tr w:rsidR="00E65481" w:rsidRPr="006B6387" w:rsidTr="00F840FA">
        <w:trPr>
          <w:jc w:val="center"/>
        </w:trPr>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1</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2</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3</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4</w:t>
            </w:r>
          </w:p>
        </w:tc>
      </w:tr>
      <w:tr w:rsidR="00E65481" w:rsidRPr="006B6387" w:rsidTr="00F840FA">
        <w:trPr>
          <w:jc w:val="center"/>
        </w:trPr>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4</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3</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2</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1</w:t>
            </w:r>
          </w:p>
        </w:tc>
      </w:tr>
      <w:tr w:rsidR="00E65481" w:rsidRPr="006B6387" w:rsidTr="00F840FA">
        <w:trPr>
          <w:jc w:val="center"/>
        </w:trPr>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3</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4</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1</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2</w:t>
            </w:r>
          </w:p>
        </w:tc>
      </w:tr>
      <w:tr w:rsidR="00E65481" w:rsidRPr="006B6387" w:rsidTr="00F840FA">
        <w:trPr>
          <w:jc w:val="center"/>
        </w:trPr>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2</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1</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4</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3</w:t>
            </w:r>
          </w:p>
        </w:tc>
      </w:tr>
    </w:tbl>
    <w:p w:rsidR="00E65481" w:rsidRPr="006B6387" w:rsidRDefault="00E65481" w:rsidP="00E65481">
      <w:pPr>
        <w:jc w:val="both"/>
        <w:rPr>
          <w:rFonts w:ascii="Times New Roman" w:eastAsiaTheme="minorEastAsia" w:hAnsi="Times New Roman" w:cs="Times New Roman"/>
        </w:rPr>
      </w:pPr>
      <w:proofErr w:type="gramStart"/>
      <w:r w:rsidRPr="006B6387">
        <w:rPr>
          <w:rFonts w:ascii="Times New Roman" w:eastAsiaTheme="minorEastAsia" w:hAnsi="Times New Roman" w:cs="Times New Roman"/>
        </w:rPr>
        <w:t>требуемая</w:t>
      </w:r>
      <w:proofErr w:type="gramEnd"/>
      <w:r w:rsidRPr="006B6387">
        <w:rPr>
          <w:rFonts w:ascii="Times New Roman" w:eastAsiaTheme="minorEastAsia" w:hAnsi="Times New Roman" w:cs="Times New Roman"/>
        </w:rPr>
        <w:t>, где цвета обозначены цифрами 1,2,3,4.</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w:t>
      </w:r>
      <w:r w:rsidRPr="006B6387">
        <w:rPr>
          <w:rFonts w:ascii="Times New Roman" w:eastAsiaTheme="minorEastAsia" w:hAnsi="Times New Roman" w:cs="Times New Roman"/>
        </w:rPr>
        <w:t xml:space="preserve"> 6.3. Незнайка разрезал арбуз на семь частей и угостил своих друзей. После того, как  они съели мякоть, образовалось 9 корок. Как  Незнайка разрезал арбуз?</w:t>
      </w:r>
    </w:p>
    <w:p w:rsidR="00E65481" w:rsidRPr="006B6387" w:rsidRDefault="00E65481" w:rsidP="00E65481">
      <w:pPr>
        <w:jc w:val="both"/>
        <w:rPr>
          <w:rFonts w:ascii="Times New Roman" w:eastAsiaTheme="minorEastAsia" w:hAnsi="Times New Roman" w:cs="Times New Roman"/>
          <w:color w:val="FF0000"/>
        </w:rPr>
      </w:pPr>
      <w:r w:rsidRPr="006B6387">
        <w:rPr>
          <w:rFonts w:ascii="Times New Roman" w:eastAsiaTheme="minorEastAsia" w:hAnsi="Times New Roman" w:cs="Times New Roman"/>
          <w:i/>
        </w:rPr>
        <w:t xml:space="preserve">     Решение. </w:t>
      </w:r>
      <w:r w:rsidRPr="006B6387">
        <w:rPr>
          <w:rFonts w:ascii="Times New Roman" w:eastAsiaTheme="minorEastAsia" w:hAnsi="Times New Roman" w:cs="Times New Roman"/>
        </w:rPr>
        <w:t xml:space="preserve"> Сначала вырезаются два цилиндра с зелеными основаниями и красной боковой поверхностью. Затем – пять полумесяцев.</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6.4. Из пяти карточек с цифрами   </w:t>
      </w:r>
      <m:oMath>
        <m:r>
          <w:rPr>
            <w:rFonts w:ascii="Cambria Math" w:eastAsiaTheme="minorEastAsia" w:hAnsi="Cambria Math" w:cs="Times New Roman"/>
          </w:rPr>
          <m:t>1, 2, 3, 4, 5</m:t>
        </m:r>
      </m:oMath>
      <w:r w:rsidRPr="006B6387">
        <w:rPr>
          <w:rFonts w:ascii="Times New Roman" w:eastAsiaTheme="minorEastAsia" w:hAnsi="Times New Roman" w:cs="Times New Roman"/>
        </w:rPr>
        <w:t xml:space="preserve">  </w:t>
      </w:r>
      <w:proofErr w:type="spellStart"/>
      <w:r w:rsidRPr="006B6387">
        <w:rPr>
          <w:rFonts w:ascii="Times New Roman" w:eastAsiaTheme="minorEastAsia" w:hAnsi="Times New Roman" w:cs="Times New Roman"/>
        </w:rPr>
        <w:t>Карлсону</w:t>
      </w:r>
      <w:proofErr w:type="spellEnd"/>
      <w:r w:rsidRPr="006B6387">
        <w:rPr>
          <w:rFonts w:ascii="Times New Roman" w:eastAsiaTheme="minorEastAsia" w:hAnsi="Times New Roman" w:cs="Times New Roman"/>
        </w:rPr>
        <w:t xml:space="preserve"> нужно составить два числа: трехзначное и двухзначное так, чтобы одно делилось на другое. Помогите ему составить эти числа.</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 </w:t>
      </w:r>
      <w:r w:rsidRPr="006B6387">
        <w:rPr>
          <w:rFonts w:ascii="Times New Roman" w:eastAsiaTheme="minorEastAsia" w:hAnsi="Times New Roman" w:cs="Times New Roman"/>
        </w:rPr>
        <w:t xml:space="preserve"> Например, числа 532 и 14. Можно и другие пары составить.</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 6.5. В двух коробках лежат фишки 3 и 5 штук соответственно. Двое игроков по очереди из любой коробки могут брать любое число фишек. Правилами запрещено, чтобы после очередного хода  одного игрока число фишек в одной коробке делилось на число фишек в другой коробке. Проигрывает тот, кто нарушает это правило. Кто выиграет при безошибочной игре: тот, кто начинает игру, или тот, кто делает свой первый ход вторым?</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 </w:t>
      </w:r>
      <w:r w:rsidRPr="006B6387">
        <w:rPr>
          <w:rFonts w:ascii="Times New Roman" w:eastAsiaTheme="minorEastAsia" w:hAnsi="Times New Roman" w:cs="Times New Roman"/>
        </w:rPr>
        <w:t>Если первый игрок из второй коробки возьмет 3 фишки, то при любом ходе второй игрок проиграет, так как в коробках осталось 3 и 2 фишки соответственно.</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Ответ:  </w:t>
      </w:r>
      <w:r w:rsidRPr="006B6387">
        <w:rPr>
          <w:rFonts w:ascii="Times New Roman" w:eastAsiaTheme="minorEastAsia" w:hAnsi="Times New Roman" w:cs="Times New Roman"/>
        </w:rPr>
        <w:t>Выигрывает начинающий при правильной игре.</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 </w:t>
      </w:r>
    </w:p>
    <w:p w:rsidR="00E65481" w:rsidRPr="006B6387" w:rsidRDefault="00E65481" w:rsidP="00E65481">
      <w:pPr>
        <w:jc w:val="center"/>
        <w:rPr>
          <w:rFonts w:ascii="Times New Roman" w:hAnsi="Times New Roman" w:cs="Times New Roman"/>
          <w:b/>
        </w:rPr>
      </w:pPr>
      <w:r w:rsidRPr="006B6387">
        <w:rPr>
          <w:rFonts w:ascii="Times New Roman" w:hAnsi="Times New Roman" w:cs="Times New Roman"/>
          <w:b/>
        </w:rPr>
        <w:t>7 класс</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7.1. Можно ли клетки квадрата   </w:t>
      </w:r>
      <m:oMath>
        <m:r>
          <w:rPr>
            <w:rFonts w:ascii="Cambria Math" w:eastAsiaTheme="minorEastAsia" w:hAnsi="Cambria Math" w:cs="Times New Roman"/>
          </w:rPr>
          <m:t>4×4</m:t>
        </m:r>
      </m:oMath>
      <w:r w:rsidRPr="006B6387">
        <w:rPr>
          <w:rFonts w:ascii="Times New Roman" w:eastAsiaTheme="minorEastAsia" w:hAnsi="Times New Roman" w:cs="Times New Roman"/>
        </w:rPr>
        <w:t xml:space="preserve"> раскрасить в  </w:t>
      </w:r>
      <m:oMath>
        <m:r>
          <w:rPr>
            <w:rFonts w:ascii="Cambria Math" w:eastAsiaTheme="minorEastAsia" w:hAnsi="Cambria Math" w:cs="Times New Roman"/>
          </w:rPr>
          <m:t>4</m:t>
        </m:r>
      </m:oMath>
      <w:r w:rsidRPr="006B6387">
        <w:rPr>
          <w:rFonts w:ascii="Times New Roman" w:eastAsiaTheme="minorEastAsia" w:hAnsi="Times New Roman" w:cs="Times New Roman"/>
        </w:rPr>
        <w:t xml:space="preserve"> цвета так, чтобы клетки каждой строки и каждого столбца квадрата были бы окрашены в </w:t>
      </w:r>
      <m:oMath>
        <m:r>
          <w:rPr>
            <w:rFonts w:ascii="Cambria Math" w:eastAsiaTheme="minorEastAsia" w:hAnsi="Cambria Math" w:cs="Times New Roman"/>
          </w:rPr>
          <m:t>4</m:t>
        </m:r>
      </m:oMath>
      <w:r w:rsidRPr="006B6387">
        <w:rPr>
          <w:rFonts w:ascii="Times New Roman" w:eastAsiaTheme="minorEastAsia" w:hAnsi="Times New Roman" w:cs="Times New Roman"/>
        </w:rPr>
        <w:t xml:space="preserve">  цвета, и никакие </w:t>
      </w:r>
      <m:oMath>
        <m:r>
          <w:rPr>
            <w:rFonts w:ascii="Cambria Math" w:eastAsiaTheme="minorEastAsia" w:hAnsi="Cambria Math" w:cs="Times New Roman"/>
          </w:rPr>
          <m:t>4</m:t>
        </m:r>
      </m:oMath>
      <w:r w:rsidRPr="006B6387">
        <w:rPr>
          <w:rFonts w:ascii="Times New Roman" w:eastAsiaTheme="minorEastAsia" w:hAnsi="Times New Roman" w:cs="Times New Roman"/>
        </w:rPr>
        <w:t xml:space="preserve"> клетки, находящиеся на пересечении двух строк и двух столбцов квадрата не были окрашены в три цвета?</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 </w:t>
      </w:r>
      <w:r w:rsidRPr="006B6387">
        <w:rPr>
          <w:rFonts w:ascii="Times New Roman" w:eastAsiaTheme="minorEastAsia" w:hAnsi="Times New Roman" w:cs="Times New Roman"/>
        </w:rPr>
        <w:t>См. решение задачи 6.2.</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lastRenderedPageBreak/>
        <w:t xml:space="preserve">7.2. Будет ли число    </w:t>
      </w:r>
      <m:oMath>
        <m:sSup>
          <m:sSupPr>
            <m:ctrlPr>
              <w:rPr>
                <w:rFonts w:ascii="Cambria Math" w:eastAsiaTheme="minorEastAsia" w:hAnsi="Cambria Math" w:cs="Times New Roman"/>
                <w:i/>
              </w:rPr>
            </m:ctrlPr>
          </m:sSupPr>
          <m:e>
            <m:r>
              <w:rPr>
                <w:rFonts w:ascii="Cambria Math" w:eastAsiaTheme="minorEastAsia" w:hAnsi="Cambria Math" w:cs="Times New Roman"/>
              </w:rPr>
              <m:t>2</m:t>
            </m:r>
          </m:e>
          <m:sup>
            <m:r>
              <w:rPr>
                <w:rFonts w:ascii="Cambria Math" w:eastAsiaTheme="minorEastAsia" w:hAnsi="Cambria Math" w:cs="Times New Roman"/>
              </w:rPr>
              <m:t>20</m:t>
            </m:r>
          </m:sup>
        </m:sSup>
        <m:sSup>
          <m:sSupPr>
            <m:ctrlPr>
              <w:rPr>
                <w:rFonts w:ascii="Cambria Math" w:eastAsiaTheme="minorEastAsia" w:hAnsi="Cambria Math" w:cs="Times New Roman"/>
                <w:i/>
              </w:rPr>
            </m:ctrlPr>
          </m:sSupPr>
          <m:e>
            <m:r>
              <w:rPr>
                <w:rFonts w:ascii="Cambria Math" w:eastAsiaTheme="minorEastAsia" w:hAnsi="Cambria Math" w:cs="Times New Roman"/>
              </w:rPr>
              <m:t>+7</m:t>
            </m:r>
          </m:e>
          <m:sup>
            <m:r>
              <w:rPr>
                <w:rFonts w:ascii="Cambria Math" w:eastAsiaTheme="minorEastAsia" w:hAnsi="Cambria Math" w:cs="Times New Roman"/>
              </w:rPr>
              <m:t>14</m:t>
            </m:r>
          </m:sup>
        </m:sSup>
      </m:oMath>
      <w:r w:rsidRPr="006B6387">
        <w:rPr>
          <w:rFonts w:ascii="Times New Roman" w:eastAsiaTheme="minorEastAsia" w:hAnsi="Times New Roman" w:cs="Times New Roman"/>
        </w:rPr>
        <w:t xml:space="preserve">  простым?</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w:t>
      </w:r>
      <w:r w:rsidRPr="006B6387">
        <w:rPr>
          <w:rFonts w:ascii="Times New Roman" w:eastAsiaTheme="minorEastAsia" w:hAnsi="Times New Roman" w:cs="Times New Roman"/>
        </w:rPr>
        <w:t xml:space="preserve"> Число составное, так как оканчивается на 5. Поскольку число  </w:t>
      </w:r>
      <m:oMath>
        <m:sSup>
          <m:sSupPr>
            <m:ctrlPr>
              <w:rPr>
                <w:rFonts w:ascii="Cambria Math" w:eastAsiaTheme="minorEastAsia" w:hAnsi="Cambria Math" w:cs="Times New Roman"/>
                <w:i/>
              </w:rPr>
            </m:ctrlPr>
          </m:sSupPr>
          <m:e>
            <m:r>
              <w:rPr>
                <w:rFonts w:ascii="Cambria Math" w:eastAsiaTheme="minorEastAsia" w:hAnsi="Cambria Math" w:cs="Times New Roman"/>
              </w:rPr>
              <m:t>2</m:t>
            </m:r>
          </m:e>
          <m:sup>
            <m:r>
              <w:rPr>
                <w:rFonts w:ascii="Cambria Math" w:eastAsiaTheme="minorEastAsia" w:hAnsi="Cambria Math" w:cs="Times New Roman"/>
              </w:rPr>
              <m:t>20</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16</m:t>
            </m:r>
          </m:e>
          <m:sup>
            <m:r>
              <w:rPr>
                <w:rFonts w:ascii="Cambria Math" w:eastAsiaTheme="minorEastAsia" w:hAnsi="Cambria Math" w:cs="Times New Roman"/>
              </w:rPr>
              <m:t>5</m:t>
            </m:r>
          </m:sup>
        </m:sSup>
      </m:oMath>
      <w:r w:rsidRPr="006B6387">
        <w:rPr>
          <w:rFonts w:ascii="Times New Roman" w:eastAsiaTheme="minorEastAsia" w:hAnsi="Times New Roman" w:cs="Times New Roman"/>
        </w:rPr>
        <w:t xml:space="preserve"> оканчивается на 6,  а  </w:t>
      </w:r>
      <m:oMath>
        <m:sSup>
          <m:sSupPr>
            <m:ctrlPr>
              <w:rPr>
                <w:rFonts w:ascii="Cambria Math" w:eastAsiaTheme="minorEastAsia" w:hAnsi="Cambria Math" w:cs="Times New Roman"/>
                <w:i/>
              </w:rPr>
            </m:ctrlPr>
          </m:sSupPr>
          <m:e>
            <m:r>
              <w:rPr>
                <w:rFonts w:ascii="Cambria Math" w:eastAsiaTheme="minorEastAsia" w:hAnsi="Cambria Math" w:cs="Times New Roman"/>
              </w:rPr>
              <m:t>7</m:t>
            </m:r>
          </m:e>
          <m:sup>
            <m:r>
              <w:rPr>
                <w:rFonts w:ascii="Cambria Math" w:eastAsiaTheme="minorEastAsia" w:hAnsi="Cambria Math" w:cs="Times New Roman"/>
              </w:rPr>
              <m:t>14</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49</m:t>
            </m:r>
          </m:e>
          <m:sup>
            <m:r>
              <w:rPr>
                <w:rFonts w:ascii="Cambria Math" w:eastAsiaTheme="minorEastAsia" w:hAnsi="Cambria Math" w:cs="Times New Roman"/>
              </w:rPr>
              <m:t>7</m:t>
            </m:r>
          </m:sup>
        </m:sSup>
      </m:oMath>
      <w:r w:rsidRPr="006B6387">
        <w:rPr>
          <w:rFonts w:ascii="Times New Roman" w:eastAsiaTheme="minorEastAsia" w:hAnsi="Times New Roman" w:cs="Times New Roman"/>
        </w:rPr>
        <w:t xml:space="preserve"> оканчивается на 9.</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Ответ:  </w:t>
      </w:r>
      <w:r w:rsidRPr="006B6387">
        <w:rPr>
          <w:rFonts w:ascii="Times New Roman" w:eastAsiaTheme="minorEastAsia" w:hAnsi="Times New Roman" w:cs="Times New Roman"/>
        </w:rPr>
        <w:t>Нет.</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7.3. Из пяти карточек с цифрами   </w:t>
      </w:r>
      <m:oMath>
        <m:r>
          <w:rPr>
            <w:rFonts w:ascii="Cambria Math" w:eastAsiaTheme="minorEastAsia" w:hAnsi="Cambria Math" w:cs="Times New Roman"/>
          </w:rPr>
          <m:t>1, 2, 3, 4, 5</m:t>
        </m:r>
      </m:oMath>
      <w:r w:rsidRPr="006B6387">
        <w:rPr>
          <w:rFonts w:ascii="Times New Roman" w:eastAsiaTheme="minorEastAsia" w:hAnsi="Times New Roman" w:cs="Times New Roman"/>
        </w:rPr>
        <w:t xml:space="preserve">  Карлсону нужно составить два числа: трехзначное и двухзначное так, чтобы одно делилось на другое. </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w:t>
      </w:r>
      <w:r w:rsidRPr="006B6387">
        <w:rPr>
          <w:rFonts w:ascii="Times New Roman" w:eastAsiaTheme="minorEastAsia" w:hAnsi="Times New Roman" w:cs="Times New Roman"/>
        </w:rPr>
        <w:t xml:space="preserve"> См. решение задачи 6.4.</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7.4.  Можно ли разрезать квадрат  со стороной 5  на несколько треугольников и составить из них прямоугольник, у которого одна сторона  в два раза больше другой?</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 </w:t>
      </w:r>
      <w:r w:rsidRPr="006B6387">
        <w:rPr>
          <w:rFonts w:ascii="Times New Roman" w:eastAsiaTheme="minorEastAsia" w:hAnsi="Times New Roman" w:cs="Times New Roman"/>
        </w:rPr>
        <w:t xml:space="preserve"> Можно. Разрезаем квадрат по диагонали. Один из треугольников разрезаем на два равных треугольника. Затем каждую сторону длины 5 большого треугольника склеиваем со стороной 5 малого треугольника.</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 7.5. В двух коробках лежат фишки 3 и 5 штук соответственно. Двое игроков по очереди из любой коробки могут брать любое число фишек. Правилами запрещено, чтобы после очередного хода  одного игрока число фишек в одной коробке делилось на число фишек в другой коробке. Проигрывает тот, кто нарушает это правило. Кто выиграет при безошибочной игре: тот, кто начинает игру, или тот, кто делает свой первый ход вторым?</w:t>
      </w:r>
    </w:p>
    <w:p w:rsidR="00E65481"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 </w:t>
      </w:r>
      <w:r w:rsidRPr="006B6387">
        <w:rPr>
          <w:rFonts w:ascii="Times New Roman" w:eastAsiaTheme="minorEastAsia" w:hAnsi="Times New Roman" w:cs="Times New Roman"/>
        </w:rPr>
        <w:t xml:space="preserve"> См. решение задачи 6.5.</w:t>
      </w:r>
    </w:p>
    <w:p w:rsidR="00E65481" w:rsidRPr="006B6387" w:rsidRDefault="00E65481" w:rsidP="00E65481">
      <w:pPr>
        <w:jc w:val="both"/>
        <w:rPr>
          <w:rFonts w:ascii="Times New Roman" w:eastAsiaTheme="minorEastAsia" w:hAnsi="Times New Roman" w:cs="Times New Roman"/>
        </w:rPr>
      </w:pPr>
    </w:p>
    <w:p w:rsidR="00E65481" w:rsidRPr="006B6387" w:rsidRDefault="00E65481" w:rsidP="00E65481">
      <w:pPr>
        <w:jc w:val="center"/>
        <w:rPr>
          <w:rFonts w:ascii="Times New Roman" w:hAnsi="Times New Roman" w:cs="Times New Roman"/>
          <w:b/>
        </w:rPr>
      </w:pPr>
      <w:r w:rsidRPr="006B6387">
        <w:rPr>
          <w:rFonts w:ascii="Times New Roman" w:hAnsi="Times New Roman" w:cs="Times New Roman"/>
          <w:b/>
        </w:rPr>
        <w:t>8 класс</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8.1.  Докажите, что число   </w:t>
      </w:r>
      <m:oMath>
        <m:sSup>
          <m:sSupPr>
            <m:ctrlPr>
              <w:rPr>
                <w:rFonts w:ascii="Cambria Math" w:eastAsiaTheme="minorEastAsia" w:hAnsi="Cambria Math" w:cs="Times New Roman"/>
                <w:i/>
              </w:rPr>
            </m:ctrlPr>
          </m:sSupPr>
          <m:e>
            <m:r>
              <w:rPr>
                <w:rFonts w:ascii="Cambria Math" w:eastAsiaTheme="minorEastAsia" w:hAnsi="Cambria Math" w:cs="Times New Roman"/>
              </w:rPr>
              <m:t>2</m:t>
            </m:r>
          </m:e>
          <m:sup>
            <m:r>
              <w:rPr>
                <w:rFonts w:ascii="Cambria Math" w:eastAsiaTheme="minorEastAsia" w:hAnsi="Cambria Math" w:cs="Times New Roman"/>
              </w:rPr>
              <m:t>10</m:t>
            </m:r>
          </m:sup>
        </m:sSup>
        <m:sSup>
          <m:sSupPr>
            <m:ctrlPr>
              <w:rPr>
                <w:rFonts w:ascii="Cambria Math" w:eastAsiaTheme="minorEastAsia" w:hAnsi="Cambria Math" w:cs="Times New Roman"/>
                <w:i/>
              </w:rPr>
            </m:ctrlPr>
          </m:sSupPr>
          <m:e>
            <m:r>
              <w:rPr>
                <w:rFonts w:ascii="Cambria Math" w:eastAsiaTheme="minorEastAsia" w:hAnsi="Cambria Math" w:cs="Times New Roman"/>
              </w:rPr>
              <m:t>+7</m:t>
            </m:r>
          </m:e>
          <m:sup>
            <m:r>
              <w:rPr>
                <w:rFonts w:ascii="Cambria Math" w:eastAsiaTheme="minorEastAsia" w:hAnsi="Cambria Math" w:cs="Times New Roman"/>
              </w:rPr>
              <m:t>16</m:t>
            </m:r>
          </m:sup>
        </m:sSup>
      </m:oMath>
      <w:r w:rsidRPr="006B6387">
        <w:rPr>
          <w:rFonts w:ascii="Times New Roman" w:eastAsiaTheme="minorEastAsia" w:hAnsi="Times New Roman" w:cs="Times New Roman"/>
        </w:rPr>
        <w:t xml:space="preserve"> – составное.   </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w:t>
      </w:r>
      <w:r w:rsidRPr="006B6387">
        <w:rPr>
          <w:rFonts w:ascii="Times New Roman" w:eastAsiaTheme="minorEastAsia" w:hAnsi="Times New Roman" w:cs="Times New Roman"/>
        </w:rPr>
        <w:t xml:space="preserve"> Имеем</w:t>
      </w:r>
    </w:p>
    <w:p w:rsidR="00E65481" w:rsidRPr="006B6387" w:rsidRDefault="00E65481" w:rsidP="00E65481">
      <w:pPr>
        <w:jc w:val="center"/>
        <w:rPr>
          <w:rFonts w:ascii="Times New Roman" w:eastAsiaTheme="minorEastAsia" w:hAnsi="Times New Roman" w:cs="Times New Roman"/>
          <w:i/>
          <w:lang w:val="en-US"/>
        </w:rPr>
      </w:pPr>
      <m:oMathPara>
        <m:oMath>
          <m:sSup>
            <m:sSupPr>
              <m:ctrlPr>
                <w:rPr>
                  <w:rFonts w:ascii="Cambria Math" w:eastAsiaTheme="minorEastAsia" w:hAnsi="Cambria Math" w:cs="Times New Roman"/>
                  <w:i/>
                </w:rPr>
              </m:ctrlPr>
            </m:sSupPr>
            <m:e>
              <m:r>
                <w:rPr>
                  <w:rFonts w:ascii="Cambria Math" w:eastAsiaTheme="minorEastAsia" w:hAnsi="Cambria Math" w:cs="Times New Roman"/>
                </w:rPr>
                <m:t>2</m:t>
              </m:r>
            </m:e>
            <m:sup>
              <m:r>
                <w:rPr>
                  <w:rFonts w:ascii="Cambria Math" w:eastAsiaTheme="minorEastAsia" w:hAnsi="Cambria Math" w:cs="Times New Roman"/>
                </w:rPr>
                <m:t>10</m:t>
              </m:r>
            </m:sup>
          </m:sSup>
          <m:sSup>
            <m:sSupPr>
              <m:ctrlPr>
                <w:rPr>
                  <w:rFonts w:ascii="Cambria Math" w:eastAsiaTheme="minorEastAsia" w:hAnsi="Cambria Math" w:cs="Times New Roman"/>
                  <w:i/>
                </w:rPr>
              </m:ctrlPr>
            </m:sSupPr>
            <m:e>
              <m:r>
                <w:rPr>
                  <w:rFonts w:ascii="Cambria Math" w:eastAsiaTheme="minorEastAsia" w:hAnsi="Cambria Math" w:cs="Times New Roman"/>
                </w:rPr>
                <m:t>+7</m:t>
              </m:r>
            </m:e>
            <m:sup>
              <m:r>
                <w:rPr>
                  <w:rFonts w:ascii="Cambria Math" w:eastAsiaTheme="minorEastAsia" w:hAnsi="Cambria Math" w:cs="Times New Roman"/>
                </w:rPr>
                <m:t>16</m:t>
              </m:r>
            </m:sup>
          </m:sSup>
          <m:r>
            <w:rPr>
              <w:rFonts w:ascii="Cambria Math" w:eastAsiaTheme="minorEastAsia" w:hAnsi="Cambria Math" w:cs="Times New Roman"/>
            </w:rPr>
            <m:t>=</m:t>
          </m:r>
          <m:sSup>
            <m:sSupPr>
              <m:ctrlPr>
                <w:rPr>
                  <w:rFonts w:ascii="Cambria Math" w:eastAsiaTheme="minorEastAsia" w:hAnsi="Cambria Math" w:cs="Times New Roman"/>
                  <w:i/>
                </w:rPr>
              </m:ctrlPr>
            </m:sSupPr>
            <m:e>
              <m:d>
                <m:dPr>
                  <m:ctrlPr>
                    <w:rPr>
                      <w:rFonts w:ascii="Cambria Math" w:eastAsiaTheme="minorEastAsia" w:hAnsi="Cambria Math" w:cs="Times New Roman"/>
                      <w:i/>
                    </w:rPr>
                  </m:ctrlPr>
                </m:dPr>
                <m:e>
                  <m:sSup>
                    <m:sSupPr>
                      <m:ctrlPr>
                        <w:rPr>
                          <w:rFonts w:ascii="Cambria Math" w:eastAsiaTheme="minorEastAsia" w:hAnsi="Cambria Math" w:cs="Times New Roman"/>
                          <w:i/>
                        </w:rPr>
                      </m:ctrlPr>
                    </m:sSupPr>
                    <m:e>
                      <m:r>
                        <w:rPr>
                          <w:rFonts w:ascii="Cambria Math" w:eastAsiaTheme="minorEastAsia" w:hAnsi="Cambria Math" w:cs="Times New Roman"/>
                        </w:rPr>
                        <m:t>2</m:t>
                      </m:r>
                    </m:e>
                    <m:sup>
                      <m:r>
                        <w:rPr>
                          <w:rFonts w:ascii="Cambria Math" w:eastAsiaTheme="minorEastAsia" w:hAnsi="Cambria Math" w:cs="Times New Roman"/>
                        </w:rPr>
                        <m:t>5</m:t>
                      </m:r>
                    </m:sup>
                  </m:sSup>
                </m:e>
              </m:d>
            </m:e>
            <m:sup>
              <m:r>
                <w:rPr>
                  <w:rFonts w:ascii="Cambria Math" w:eastAsiaTheme="minorEastAsia" w:hAnsi="Cambria Math" w:cs="Times New Roman"/>
                </w:rPr>
                <m:t>2</m:t>
              </m:r>
            </m:sup>
          </m:sSup>
          <m:r>
            <w:rPr>
              <w:rFonts w:ascii="Cambria Math" w:eastAsiaTheme="minorEastAsia" w:hAnsi="Cambria Math" w:cs="Times New Roman"/>
            </w:rPr>
            <m:t>+</m:t>
          </m:r>
          <m:sSup>
            <m:sSupPr>
              <m:ctrlPr>
                <w:rPr>
                  <w:rFonts w:ascii="Cambria Math" w:eastAsiaTheme="minorEastAsia" w:hAnsi="Cambria Math" w:cs="Times New Roman"/>
                  <w:i/>
                </w:rPr>
              </m:ctrlPr>
            </m:sSupPr>
            <m:e>
              <m:d>
                <m:dPr>
                  <m:ctrlPr>
                    <w:rPr>
                      <w:rFonts w:ascii="Cambria Math" w:eastAsiaTheme="minorEastAsia" w:hAnsi="Cambria Math" w:cs="Times New Roman"/>
                      <w:i/>
                    </w:rPr>
                  </m:ctrlPr>
                </m:dPr>
                <m:e>
                  <m:sSup>
                    <m:sSupPr>
                      <m:ctrlPr>
                        <w:rPr>
                          <w:rFonts w:ascii="Cambria Math" w:eastAsiaTheme="minorEastAsia" w:hAnsi="Cambria Math" w:cs="Times New Roman"/>
                          <w:i/>
                        </w:rPr>
                      </m:ctrlPr>
                    </m:sSupPr>
                    <m:e>
                      <m:r>
                        <w:rPr>
                          <w:rFonts w:ascii="Cambria Math" w:eastAsiaTheme="minorEastAsia" w:hAnsi="Cambria Math" w:cs="Times New Roman"/>
                        </w:rPr>
                        <m:t>7</m:t>
                      </m:r>
                    </m:e>
                    <m:sup>
                      <m:r>
                        <w:rPr>
                          <w:rFonts w:ascii="Cambria Math" w:eastAsiaTheme="minorEastAsia" w:hAnsi="Cambria Math" w:cs="Times New Roman"/>
                        </w:rPr>
                        <m:t>8</m:t>
                      </m:r>
                    </m:sup>
                  </m:sSup>
                </m:e>
              </m:d>
            </m:e>
            <m:sup>
              <m:r>
                <w:rPr>
                  <w:rFonts w:ascii="Cambria Math" w:eastAsiaTheme="minorEastAsia" w:hAnsi="Cambria Math" w:cs="Times New Roman"/>
                </w:rPr>
                <m:t>2</m:t>
              </m:r>
            </m:sup>
          </m:sSup>
          <m:r>
            <w:rPr>
              <w:rFonts w:ascii="Cambria Math" w:eastAsiaTheme="minorEastAsia" w:hAnsi="Cambria Math" w:cs="Times New Roman"/>
            </w:rPr>
            <m:t>+2∙</m:t>
          </m:r>
          <m:sSup>
            <m:sSupPr>
              <m:ctrlPr>
                <w:rPr>
                  <w:rFonts w:ascii="Cambria Math" w:eastAsiaTheme="minorEastAsia" w:hAnsi="Cambria Math" w:cs="Times New Roman"/>
                  <w:i/>
                </w:rPr>
              </m:ctrlPr>
            </m:sSupPr>
            <m:e>
              <m:r>
                <w:rPr>
                  <w:rFonts w:ascii="Cambria Math" w:eastAsiaTheme="minorEastAsia" w:hAnsi="Cambria Math" w:cs="Times New Roman"/>
                </w:rPr>
                <m:t>2</m:t>
              </m:r>
            </m:e>
            <m:sup>
              <m:r>
                <w:rPr>
                  <w:rFonts w:ascii="Cambria Math" w:eastAsiaTheme="minorEastAsia" w:hAnsi="Cambria Math" w:cs="Times New Roman"/>
                </w:rPr>
                <m:t>5</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7</m:t>
              </m:r>
            </m:e>
            <m:sup>
              <m:r>
                <w:rPr>
                  <w:rFonts w:ascii="Cambria Math" w:eastAsiaTheme="minorEastAsia" w:hAnsi="Cambria Math" w:cs="Times New Roman"/>
                </w:rPr>
                <m:t>8</m:t>
              </m:r>
            </m:sup>
          </m:sSup>
          <m:r>
            <w:rPr>
              <w:rFonts w:ascii="Cambria Math" w:eastAsiaTheme="minorEastAsia" w:hAnsi="Cambria Math" w:cs="Times New Roman"/>
            </w:rPr>
            <m:t>-2∙</m:t>
          </m:r>
          <m:sSup>
            <m:sSupPr>
              <m:ctrlPr>
                <w:rPr>
                  <w:rFonts w:ascii="Cambria Math" w:eastAsiaTheme="minorEastAsia" w:hAnsi="Cambria Math" w:cs="Times New Roman"/>
                  <w:i/>
                </w:rPr>
              </m:ctrlPr>
            </m:sSupPr>
            <m:e>
              <m:r>
                <w:rPr>
                  <w:rFonts w:ascii="Cambria Math" w:eastAsiaTheme="minorEastAsia" w:hAnsi="Cambria Math" w:cs="Times New Roman"/>
                </w:rPr>
                <m:t>2</m:t>
              </m:r>
            </m:e>
            <m:sup>
              <m:r>
                <w:rPr>
                  <w:rFonts w:ascii="Cambria Math" w:eastAsiaTheme="minorEastAsia" w:hAnsi="Cambria Math" w:cs="Times New Roman"/>
                </w:rPr>
                <m:t>5</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7</m:t>
              </m:r>
            </m:e>
            <m:sup>
              <m:r>
                <w:rPr>
                  <w:rFonts w:ascii="Cambria Math" w:eastAsiaTheme="minorEastAsia" w:hAnsi="Cambria Math" w:cs="Times New Roman"/>
                </w:rPr>
                <m:t>8</m:t>
              </m:r>
            </m:sup>
          </m:sSup>
          <m:r>
            <w:rPr>
              <w:rFonts w:ascii="Cambria Math" w:eastAsiaTheme="minorEastAsia" w:hAnsi="Cambria Math" w:cs="Times New Roman"/>
            </w:rPr>
            <m:t>=</m:t>
          </m:r>
          <m:sSup>
            <m:sSupPr>
              <m:ctrlPr>
                <w:rPr>
                  <w:rFonts w:ascii="Cambria Math" w:eastAsiaTheme="minorEastAsia" w:hAnsi="Cambria Math" w:cs="Times New Roman"/>
                  <w:i/>
                </w:rPr>
              </m:ctrlPr>
            </m:sSupPr>
            <m:e>
              <m:d>
                <m:dPr>
                  <m:ctrlPr>
                    <w:rPr>
                      <w:rFonts w:ascii="Cambria Math" w:eastAsiaTheme="minorEastAsia" w:hAnsi="Cambria Math" w:cs="Times New Roman"/>
                      <w:i/>
                    </w:rPr>
                  </m:ctrlPr>
                </m:dPr>
                <m:e>
                  <m:sSup>
                    <m:sSupPr>
                      <m:ctrlPr>
                        <w:rPr>
                          <w:rFonts w:ascii="Cambria Math" w:eastAsiaTheme="minorEastAsia" w:hAnsi="Cambria Math" w:cs="Times New Roman"/>
                          <w:i/>
                        </w:rPr>
                      </m:ctrlPr>
                    </m:sSupPr>
                    <m:e>
                      <m:r>
                        <w:rPr>
                          <w:rFonts w:ascii="Cambria Math" w:eastAsiaTheme="minorEastAsia" w:hAnsi="Cambria Math" w:cs="Times New Roman"/>
                        </w:rPr>
                        <m:t>2</m:t>
                      </m:r>
                    </m:e>
                    <m:sup>
                      <m:r>
                        <w:rPr>
                          <w:rFonts w:ascii="Cambria Math" w:eastAsiaTheme="minorEastAsia" w:hAnsi="Cambria Math" w:cs="Times New Roman"/>
                        </w:rPr>
                        <m:t>5</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7</m:t>
                      </m:r>
                    </m:e>
                    <m:sup>
                      <m:r>
                        <w:rPr>
                          <w:rFonts w:ascii="Cambria Math" w:eastAsiaTheme="minorEastAsia" w:hAnsi="Cambria Math" w:cs="Times New Roman"/>
                        </w:rPr>
                        <m:t>8</m:t>
                      </m:r>
                    </m:sup>
                  </m:sSup>
                </m:e>
              </m:d>
            </m:e>
            <m:sup>
              <m:r>
                <w:rPr>
                  <w:rFonts w:ascii="Cambria Math" w:eastAsiaTheme="minorEastAsia" w:hAnsi="Cambria Math" w:cs="Times New Roman"/>
                </w:rPr>
                <m:t>2</m:t>
              </m:r>
            </m:sup>
          </m:sSup>
          <m:r>
            <w:rPr>
              <w:rFonts w:ascii="Cambria Math" w:eastAsiaTheme="minorEastAsia" w:hAnsi="Cambria Math" w:cs="Times New Roman"/>
            </w:rPr>
            <m:t>-</m:t>
          </m:r>
          <m:sSup>
            <m:sSupPr>
              <m:ctrlPr>
                <w:rPr>
                  <w:rFonts w:ascii="Cambria Math" w:eastAsiaTheme="minorEastAsia" w:hAnsi="Cambria Math" w:cs="Times New Roman"/>
                  <w:i/>
                </w:rPr>
              </m:ctrlPr>
            </m:sSupPr>
            <m:e>
              <m:d>
                <m:dPr>
                  <m:ctrlPr>
                    <w:rPr>
                      <w:rFonts w:ascii="Cambria Math" w:eastAsiaTheme="minorEastAsia" w:hAnsi="Cambria Math" w:cs="Times New Roman"/>
                      <w:i/>
                    </w:rPr>
                  </m:ctrlPr>
                </m:dPr>
                <m:e>
                  <m:sSup>
                    <m:sSupPr>
                      <m:ctrlPr>
                        <w:rPr>
                          <w:rFonts w:ascii="Cambria Math" w:eastAsiaTheme="minorEastAsia" w:hAnsi="Cambria Math" w:cs="Times New Roman"/>
                          <w:i/>
                        </w:rPr>
                      </m:ctrlPr>
                    </m:sSupPr>
                    <m:e>
                      <m:r>
                        <w:rPr>
                          <w:rFonts w:ascii="Cambria Math" w:eastAsiaTheme="minorEastAsia" w:hAnsi="Cambria Math" w:cs="Times New Roman"/>
                        </w:rPr>
                        <m:t>2</m:t>
                      </m:r>
                    </m:e>
                    <m:sup>
                      <m:r>
                        <w:rPr>
                          <w:rFonts w:ascii="Cambria Math" w:eastAsiaTheme="minorEastAsia" w:hAnsi="Cambria Math" w:cs="Times New Roman"/>
                        </w:rPr>
                        <m:t>3</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7</m:t>
                      </m:r>
                    </m:e>
                    <m:sup>
                      <m:r>
                        <w:rPr>
                          <w:rFonts w:ascii="Cambria Math" w:eastAsiaTheme="minorEastAsia" w:hAnsi="Cambria Math" w:cs="Times New Roman"/>
                        </w:rPr>
                        <m:t>4</m:t>
                      </m:r>
                    </m:sup>
                  </m:sSup>
                </m:e>
              </m:d>
            </m:e>
            <m:sup>
              <m:r>
                <w:rPr>
                  <w:rFonts w:ascii="Cambria Math" w:eastAsiaTheme="minorEastAsia" w:hAnsi="Cambria Math" w:cs="Times New Roman"/>
                </w:rPr>
                <m:t>2</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(2</m:t>
              </m:r>
            </m:e>
            <m:sup>
              <m:r>
                <w:rPr>
                  <w:rFonts w:ascii="Cambria Math" w:eastAsiaTheme="minorEastAsia" w:hAnsi="Cambria Math" w:cs="Times New Roman"/>
                </w:rPr>
                <m:t>5</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7</m:t>
              </m:r>
            </m:e>
            <m:sup>
              <m:r>
                <w:rPr>
                  <w:rFonts w:ascii="Cambria Math" w:eastAsiaTheme="minorEastAsia" w:hAnsi="Cambria Math" w:cs="Times New Roman"/>
                </w:rPr>
                <m:t>8</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2</m:t>
              </m:r>
            </m:e>
            <m:sup>
              <m:r>
                <w:rPr>
                  <w:rFonts w:ascii="Cambria Math" w:eastAsiaTheme="minorEastAsia" w:hAnsi="Cambria Math" w:cs="Times New Roman"/>
                </w:rPr>
                <m:t>3</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7</m:t>
              </m:r>
            </m:e>
            <m:sup>
              <m:r>
                <w:rPr>
                  <w:rFonts w:ascii="Cambria Math" w:eastAsiaTheme="minorEastAsia" w:hAnsi="Cambria Math" w:cs="Times New Roman"/>
                </w:rPr>
                <m:t>4</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(2</m:t>
              </m:r>
            </m:e>
            <m:sup>
              <m:r>
                <w:rPr>
                  <w:rFonts w:ascii="Cambria Math" w:eastAsiaTheme="minorEastAsia" w:hAnsi="Cambria Math" w:cs="Times New Roman"/>
                </w:rPr>
                <m:t>5</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7</m:t>
              </m:r>
            </m:e>
            <m:sup>
              <m:r>
                <w:rPr>
                  <w:rFonts w:ascii="Cambria Math" w:eastAsiaTheme="minorEastAsia" w:hAnsi="Cambria Math" w:cs="Times New Roman"/>
                </w:rPr>
                <m:t>8</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2</m:t>
              </m:r>
            </m:e>
            <m:sup>
              <m:r>
                <w:rPr>
                  <w:rFonts w:ascii="Cambria Math" w:eastAsiaTheme="minorEastAsia" w:hAnsi="Cambria Math" w:cs="Times New Roman"/>
                </w:rPr>
                <m:t>3</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7</m:t>
              </m:r>
            </m:e>
            <m:sup>
              <m:r>
                <w:rPr>
                  <w:rFonts w:ascii="Cambria Math" w:eastAsiaTheme="minorEastAsia" w:hAnsi="Cambria Math" w:cs="Times New Roman"/>
                </w:rPr>
                <m:t>4</m:t>
              </m:r>
            </m:sup>
          </m:sSup>
          <m:r>
            <w:rPr>
              <w:rFonts w:ascii="Cambria Math" w:eastAsiaTheme="minorEastAsia" w:hAnsi="Cambria Math" w:cs="Times New Roman"/>
            </w:rPr>
            <m:t>)</m:t>
          </m:r>
          <m:r>
            <w:rPr>
              <w:rFonts w:ascii="Cambria Math" w:eastAsiaTheme="minorEastAsia" w:hAnsi="Cambria Math" w:cs="Times New Roman"/>
              <w:lang w:val="en-US"/>
            </w:rPr>
            <m:t>.</m:t>
          </m:r>
        </m:oMath>
      </m:oMathPara>
    </w:p>
    <w:p w:rsidR="00E65481" w:rsidRPr="006B6387" w:rsidRDefault="00E65481" w:rsidP="00E65481">
      <w:pPr>
        <w:rPr>
          <w:rFonts w:ascii="Times New Roman" w:eastAsiaTheme="minorEastAsia" w:hAnsi="Times New Roman" w:cs="Times New Roman"/>
        </w:rPr>
      </w:pPr>
      <w:r w:rsidRPr="006B6387">
        <w:rPr>
          <w:rFonts w:ascii="Times New Roman" w:eastAsiaTheme="minorEastAsia" w:hAnsi="Times New Roman" w:cs="Times New Roman"/>
          <w:i/>
        </w:rPr>
        <w:t xml:space="preserve">      Ответ:  </w:t>
      </w:r>
      <m:oMath>
        <m:sSup>
          <m:sSupPr>
            <m:ctrlPr>
              <w:rPr>
                <w:rFonts w:ascii="Cambria Math" w:eastAsiaTheme="minorEastAsia" w:hAnsi="Cambria Math" w:cs="Times New Roman"/>
                <w:i/>
              </w:rPr>
            </m:ctrlPr>
          </m:sSupPr>
          <m:e>
            <m:r>
              <w:rPr>
                <w:rFonts w:ascii="Cambria Math" w:eastAsiaTheme="minorEastAsia" w:hAnsi="Cambria Math" w:cs="Times New Roman"/>
              </w:rPr>
              <m:t>2</m:t>
            </m:r>
          </m:e>
          <m:sup>
            <m:r>
              <w:rPr>
                <w:rFonts w:ascii="Cambria Math" w:eastAsiaTheme="minorEastAsia" w:hAnsi="Cambria Math" w:cs="Times New Roman"/>
              </w:rPr>
              <m:t>5</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7</m:t>
            </m:r>
          </m:e>
          <m:sup>
            <m:r>
              <w:rPr>
                <w:rFonts w:ascii="Cambria Math" w:eastAsiaTheme="minorEastAsia" w:hAnsi="Cambria Math" w:cs="Times New Roman"/>
              </w:rPr>
              <m:t>8</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2</m:t>
            </m:r>
          </m:e>
          <m:sup>
            <m:r>
              <w:rPr>
                <w:rFonts w:ascii="Cambria Math" w:eastAsiaTheme="minorEastAsia" w:hAnsi="Cambria Math" w:cs="Times New Roman"/>
              </w:rPr>
              <m:t>3</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7</m:t>
            </m:r>
          </m:e>
          <m:sup>
            <m:r>
              <w:rPr>
                <w:rFonts w:ascii="Cambria Math" w:eastAsiaTheme="minorEastAsia" w:hAnsi="Cambria Math" w:cs="Times New Roman"/>
              </w:rPr>
              <m:t>4</m:t>
            </m:r>
          </m:sup>
        </m:sSup>
        <m:r>
          <w:rPr>
            <w:rFonts w:ascii="Cambria Math" w:eastAsiaTheme="minorEastAsia" w:hAnsi="Cambria Math" w:cs="Times New Roman"/>
          </w:rPr>
          <m:t>,</m:t>
        </m:r>
      </m:oMath>
      <w:r w:rsidRPr="006B6387">
        <w:rPr>
          <w:rFonts w:ascii="Times New Roman" w:eastAsiaTheme="minorEastAsia" w:hAnsi="Times New Roman" w:cs="Times New Roman"/>
          <w:i/>
        </w:rPr>
        <w:t xml:space="preserve">  </w:t>
      </w:r>
      <m:oMath>
        <m:sSup>
          <m:sSupPr>
            <m:ctrlPr>
              <w:rPr>
                <w:rFonts w:ascii="Cambria Math" w:eastAsiaTheme="minorEastAsia" w:hAnsi="Cambria Math" w:cs="Times New Roman"/>
                <w:i/>
              </w:rPr>
            </m:ctrlPr>
          </m:sSupPr>
          <m:e>
            <m:r>
              <w:rPr>
                <w:rFonts w:ascii="Cambria Math" w:eastAsiaTheme="minorEastAsia" w:hAnsi="Cambria Math" w:cs="Times New Roman"/>
              </w:rPr>
              <m:t>2</m:t>
            </m:r>
          </m:e>
          <m:sup>
            <m:r>
              <w:rPr>
                <w:rFonts w:ascii="Cambria Math" w:eastAsiaTheme="minorEastAsia" w:hAnsi="Cambria Math" w:cs="Times New Roman"/>
              </w:rPr>
              <m:t>5</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7</m:t>
            </m:r>
          </m:e>
          <m:sup>
            <m:r>
              <w:rPr>
                <w:rFonts w:ascii="Cambria Math" w:eastAsiaTheme="minorEastAsia" w:hAnsi="Cambria Math" w:cs="Times New Roman"/>
              </w:rPr>
              <m:t>8</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2</m:t>
            </m:r>
          </m:e>
          <m:sup>
            <m:r>
              <w:rPr>
                <w:rFonts w:ascii="Cambria Math" w:eastAsiaTheme="minorEastAsia" w:hAnsi="Cambria Math" w:cs="Times New Roman"/>
              </w:rPr>
              <m:t>3</m:t>
            </m:r>
          </m:sup>
        </m:sSup>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7</m:t>
            </m:r>
          </m:e>
          <m:sup>
            <m:r>
              <w:rPr>
                <w:rFonts w:ascii="Cambria Math" w:eastAsiaTheme="minorEastAsia" w:hAnsi="Cambria Math" w:cs="Times New Roman"/>
              </w:rPr>
              <m:t>4</m:t>
            </m:r>
          </m:sup>
        </m:sSup>
      </m:oMath>
      <w:r w:rsidRPr="006B6387">
        <w:rPr>
          <w:rFonts w:ascii="Times New Roman" w:eastAsiaTheme="minorEastAsia" w:hAnsi="Times New Roman" w:cs="Times New Roman"/>
          <w:i/>
        </w:rPr>
        <w:t>.</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 8.2. Можно ли клетки квадрата   </w:t>
      </w:r>
      <m:oMath>
        <m:r>
          <w:rPr>
            <w:rFonts w:ascii="Cambria Math" w:eastAsiaTheme="minorEastAsia" w:hAnsi="Cambria Math" w:cs="Times New Roman"/>
          </w:rPr>
          <m:t>4×4</m:t>
        </m:r>
      </m:oMath>
      <w:r w:rsidRPr="006B6387">
        <w:rPr>
          <w:rFonts w:ascii="Times New Roman" w:eastAsiaTheme="minorEastAsia" w:hAnsi="Times New Roman" w:cs="Times New Roman"/>
        </w:rPr>
        <w:t xml:space="preserve"> раскрасить в  </w:t>
      </w:r>
      <m:oMath>
        <m:r>
          <w:rPr>
            <w:rFonts w:ascii="Cambria Math" w:eastAsiaTheme="minorEastAsia" w:hAnsi="Cambria Math" w:cs="Times New Roman"/>
          </w:rPr>
          <m:t>4</m:t>
        </m:r>
      </m:oMath>
      <w:r w:rsidRPr="006B6387">
        <w:rPr>
          <w:rFonts w:ascii="Times New Roman" w:eastAsiaTheme="minorEastAsia" w:hAnsi="Times New Roman" w:cs="Times New Roman"/>
        </w:rPr>
        <w:t xml:space="preserve"> цвета так, чтобы клетки каждой строки и каждого столбца квадрата были бы окрашены в </w:t>
      </w:r>
      <m:oMath>
        <m:r>
          <w:rPr>
            <w:rFonts w:ascii="Cambria Math" w:eastAsiaTheme="minorEastAsia" w:hAnsi="Cambria Math" w:cs="Times New Roman"/>
          </w:rPr>
          <m:t>4</m:t>
        </m:r>
      </m:oMath>
      <w:r w:rsidRPr="006B6387">
        <w:rPr>
          <w:rFonts w:ascii="Times New Roman" w:eastAsiaTheme="minorEastAsia" w:hAnsi="Times New Roman" w:cs="Times New Roman"/>
        </w:rPr>
        <w:t xml:space="preserve">  цвета, и никакие </w:t>
      </w:r>
      <m:oMath>
        <m:r>
          <w:rPr>
            <w:rFonts w:ascii="Cambria Math" w:eastAsiaTheme="minorEastAsia" w:hAnsi="Cambria Math" w:cs="Times New Roman"/>
          </w:rPr>
          <m:t>4</m:t>
        </m:r>
      </m:oMath>
      <w:r w:rsidRPr="006B6387">
        <w:rPr>
          <w:rFonts w:ascii="Times New Roman" w:eastAsiaTheme="minorEastAsia" w:hAnsi="Times New Roman" w:cs="Times New Roman"/>
        </w:rPr>
        <w:t xml:space="preserve"> клетки, находящиеся на пересечении двух строк и двух сто</w:t>
      </w:r>
      <w:proofErr w:type="spellStart"/>
      <w:r w:rsidRPr="006B6387">
        <w:rPr>
          <w:rFonts w:ascii="Times New Roman" w:eastAsiaTheme="minorEastAsia" w:hAnsi="Times New Roman" w:cs="Times New Roman"/>
        </w:rPr>
        <w:t>лбцов</w:t>
      </w:r>
      <w:proofErr w:type="spellEnd"/>
      <w:r w:rsidRPr="006B6387">
        <w:rPr>
          <w:rFonts w:ascii="Times New Roman" w:eastAsiaTheme="minorEastAsia" w:hAnsi="Times New Roman" w:cs="Times New Roman"/>
        </w:rPr>
        <w:t xml:space="preserve"> квадрата не были окрашены в три цвета?</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w:t>
      </w:r>
      <w:r w:rsidRPr="006B6387">
        <w:rPr>
          <w:rFonts w:ascii="Times New Roman" w:eastAsiaTheme="minorEastAsia" w:hAnsi="Times New Roman" w:cs="Times New Roman"/>
        </w:rPr>
        <w:t xml:space="preserve"> См. решение задачи 6.2.</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8.3. Пусть  </w:t>
      </w:r>
      <m:oMath>
        <m:r>
          <w:rPr>
            <w:rFonts w:ascii="Cambria Math" w:eastAsiaTheme="minorEastAsia" w:hAnsi="Cambria Math" w:cs="Times New Roman"/>
          </w:rPr>
          <m:t>a,b</m:t>
        </m:r>
      </m:oMath>
      <w:r w:rsidRPr="006B6387">
        <w:rPr>
          <w:rFonts w:ascii="Times New Roman" w:eastAsiaTheme="minorEastAsia" w:hAnsi="Times New Roman" w:cs="Times New Roman"/>
        </w:rPr>
        <w:t xml:space="preserve"> – первая и вторая и цифры двухзначного натурального числа  </w:t>
      </w:r>
      <m:oMath>
        <m:r>
          <w:rPr>
            <w:rFonts w:ascii="Cambria Math" w:eastAsiaTheme="minorEastAsia" w:hAnsi="Cambria Math" w:cs="Times New Roman"/>
          </w:rPr>
          <m:t>n</m:t>
        </m:r>
      </m:oMath>
      <w:r w:rsidRPr="006B6387">
        <w:rPr>
          <w:rFonts w:ascii="Times New Roman" w:eastAsiaTheme="minorEastAsia" w:hAnsi="Times New Roman" w:cs="Times New Roman"/>
        </w:rPr>
        <w:t xml:space="preserve">. Пусть               </w:t>
      </w:r>
      <m:oMath>
        <m:r>
          <w:rPr>
            <w:rFonts w:ascii="Cambria Math" w:eastAsiaTheme="minorEastAsia" w:hAnsi="Cambria Math" w:cs="Times New Roman"/>
          </w:rPr>
          <m:t>f</m:t>
        </m:r>
        <m:d>
          <m:dPr>
            <m:ctrlPr>
              <w:rPr>
                <w:rFonts w:ascii="Cambria Math" w:eastAsiaTheme="minorEastAsia" w:hAnsi="Cambria Math" w:cs="Times New Roman"/>
                <w:i/>
              </w:rPr>
            </m:ctrlPr>
          </m:dPr>
          <m:e>
            <m:r>
              <w:rPr>
                <w:rFonts w:ascii="Cambria Math" w:eastAsiaTheme="minorEastAsia" w:hAnsi="Cambria Math" w:cs="Times New Roman"/>
              </w:rPr>
              <m:t>n</m:t>
            </m:r>
          </m:e>
        </m:d>
        <m:r>
          <w:rPr>
            <w:rFonts w:ascii="Cambria Math" w:eastAsiaTheme="minorEastAsia" w:hAnsi="Cambria Math" w:cs="Times New Roman"/>
          </w:rPr>
          <m:t>=2a+b+</m:t>
        </m:r>
        <m:sSup>
          <m:sSupPr>
            <m:ctrlPr>
              <w:rPr>
                <w:rFonts w:ascii="Cambria Math" w:eastAsiaTheme="minorEastAsia" w:hAnsi="Cambria Math" w:cs="Times New Roman"/>
                <w:i/>
              </w:rPr>
            </m:ctrlPr>
          </m:sSupPr>
          <m:e>
            <m:r>
              <w:rPr>
                <w:rFonts w:ascii="Cambria Math" w:eastAsiaTheme="minorEastAsia" w:hAnsi="Cambria Math" w:cs="Times New Roman"/>
              </w:rPr>
              <m:t>a</m:t>
            </m:r>
          </m:e>
          <m:sup>
            <m:r>
              <w:rPr>
                <w:rFonts w:ascii="Cambria Math" w:eastAsiaTheme="minorEastAsia" w:hAnsi="Cambria Math" w:cs="Times New Roman"/>
              </w:rPr>
              <m:t>2</m:t>
            </m:r>
          </m:sup>
        </m:sSup>
        <m:sSup>
          <m:sSupPr>
            <m:ctrlPr>
              <w:rPr>
                <w:rFonts w:ascii="Cambria Math" w:eastAsiaTheme="minorEastAsia" w:hAnsi="Cambria Math" w:cs="Times New Roman"/>
                <w:i/>
              </w:rPr>
            </m:ctrlPr>
          </m:sSupPr>
          <m:e>
            <m:r>
              <w:rPr>
                <w:rFonts w:ascii="Cambria Math" w:eastAsiaTheme="minorEastAsia" w:hAnsi="Cambria Math" w:cs="Times New Roman"/>
              </w:rPr>
              <m:t>b</m:t>
            </m:r>
          </m:e>
          <m:sup>
            <m:r>
              <w:rPr>
                <w:rFonts w:ascii="Cambria Math" w:eastAsiaTheme="minorEastAsia" w:hAnsi="Cambria Math" w:cs="Times New Roman"/>
              </w:rPr>
              <m:t>3</m:t>
            </m:r>
          </m:sup>
        </m:sSup>
      </m:oMath>
      <w:r w:rsidRPr="006B6387">
        <w:rPr>
          <w:rFonts w:ascii="Times New Roman" w:eastAsiaTheme="minorEastAsia" w:hAnsi="Times New Roman" w:cs="Times New Roman"/>
        </w:rPr>
        <w:t xml:space="preserve">. Найти все решения уравнения:  </w:t>
      </w:r>
      <m:oMath>
        <m:r>
          <w:rPr>
            <w:rFonts w:ascii="Cambria Math" w:eastAsiaTheme="minorEastAsia" w:hAnsi="Cambria Math" w:cs="Times New Roman"/>
          </w:rPr>
          <m:t>f</m:t>
        </m:r>
        <m:d>
          <m:dPr>
            <m:ctrlPr>
              <w:rPr>
                <w:rFonts w:ascii="Cambria Math" w:eastAsiaTheme="minorEastAsia" w:hAnsi="Cambria Math" w:cs="Times New Roman"/>
                <w:i/>
              </w:rPr>
            </m:ctrlPr>
          </m:dPr>
          <m:e>
            <m:r>
              <w:rPr>
                <w:rFonts w:ascii="Cambria Math" w:eastAsiaTheme="minorEastAsia" w:hAnsi="Cambria Math" w:cs="Times New Roman"/>
              </w:rPr>
              <m:t>n</m:t>
            </m:r>
          </m:e>
        </m:d>
        <m:r>
          <w:rPr>
            <w:rFonts w:ascii="Cambria Math" w:eastAsiaTheme="minorEastAsia" w:hAnsi="Cambria Math" w:cs="Times New Roman"/>
          </w:rPr>
          <m:t>=n</m:t>
        </m:r>
      </m:oMath>
      <w:r w:rsidRPr="006B6387">
        <w:rPr>
          <w:rFonts w:ascii="Times New Roman" w:eastAsiaTheme="minorEastAsia" w:hAnsi="Times New Roman" w:cs="Times New Roman"/>
        </w:rPr>
        <w:t>.</w:t>
      </w:r>
    </w:p>
    <w:p w:rsidR="00E65481" w:rsidRPr="006B6387" w:rsidRDefault="00E65481" w:rsidP="00E65481">
      <w:pPr>
        <w:jc w:val="both"/>
        <w:rPr>
          <w:rFonts w:ascii="Times New Roman" w:eastAsiaTheme="minorEastAsia" w:hAnsi="Times New Roman" w:cs="Times New Roman"/>
          <w:i/>
        </w:rPr>
      </w:pPr>
      <w:r w:rsidRPr="006B6387">
        <w:rPr>
          <w:rFonts w:ascii="Times New Roman" w:eastAsiaTheme="minorEastAsia" w:hAnsi="Times New Roman" w:cs="Times New Roman"/>
          <w:i/>
        </w:rPr>
        <w:t xml:space="preserve">     Решение.</w:t>
      </w:r>
      <w:r w:rsidRPr="006B6387">
        <w:rPr>
          <w:rFonts w:ascii="Times New Roman" w:eastAsiaTheme="minorEastAsia" w:hAnsi="Times New Roman" w:cs="Times New Roman"/>
        </w:rPr>
        <w:t xml:space="preserve"> Определяем цифры двузначного числа  </w:t>
      </w:r>
      <m:oMath>
        <m:r>
          <w:rPr>
            <w:rFonts w:ascii="Cambria Math" w:eastAsiaTheme="minorEastAsia" w:hAnsi="Cambria Math" w:cs="Times New Roman"/>
          </w:rPr>
          <m:t>n</m:t>
        </m:r>
      </m:oMath>
      <w:r w:rsidRPr="006B6387">
        <w:rPr>
          <w:rFonts w:ascii="Times New Roman" w:eastAsiaTheme="minorEastAsia" w:hAnsi="Times New Roman" w:cs="Times New Roman"/>
        </w:rPr>
        <w:t xml:space="preserve"> из уравнения: </w:t>
      </w:r>
      <m:oMath>
        <m:r>
          <w:rPr>
            <w:rFonts w:ascii="Cambria Math" w:eastAsiaTheme="minorEastAsia" w:hAnsi="Cambria Math" w:cs="Times New Roman"/>
          </w:rPr>
          <m:t>2a+b+</m:t>
        </m:r>
        <m:sSup>
          <m:sSupPr>
            <m:ctrlPr>
              <w:rPr>
                <w:rFonts w:ascii="Cambria Math" w:eastAsiaTheme="minorEastAsia" w:hAnsi="Cambria Math" w:cs="Times New Roman"/>
                <w:i/>
              </w:rPr>
            </m:ctrlPr>
          </m:sSupPr>
          <m:e>
            <m:r>
              <w:rPr>
                <w:rFonts w:ascii="Cambria Math" w:eastAsiaTheme="minorEastAsia" w:hAnsi="Cambria Math" w:cs="Times New Roman"/>
              </w:rPr>
              <m:t>a</m:t>
            </m:r>
          </m:e>
          <m:sup>
            <m:r>
              <w:rPr>
                <w:rFonts w:ascii="Cambria Math" w:eastAsiaTheme="minorEastAsia" w:hAnsi="Cambria Math" w:cs="Times New Roman"/>
              </w:rPr>
              <m:t>2</m:t>
            </m:r>
          </m:sup>
        </m:sSup>
        <m:sSup>
          <m:sSupPr>
            <m:ctrlPr>
              <w:rPr>
                <w:rFonts w:ascii="Cambria Math" w:eastAsiaTheme="minorEastAsia" w:hAnsi="Cambria Math" w:cs="Times New Roman"/>
                <w:i/>
              </w:rPr>
            </m:ctrlPr>
          </m:sSupPr>
          <m:e>
            <m:r>
              <w:rPr>
                <w:rFonts w:ascii="Cambria Math" w:eastAsiaTheme="minorEastAsia" w:hAnsi="Cambria Math" w:cs="Times New Roman"/>
              </w:rPr>
              <m:t>b</m:t>
            </m:r>
          </m:e>
          <m:sup>
            <m:r>
              <w:rPr>
                <w:rFonts w:ascii="Cambria Math" w:eastAsiaTheme="minorEastAsia" w:hAnsi="Cambria Math" w:cs="Times New Roman"/>
              </w:rPr>
              <m:t>3</m:t>
            </m:r>
          </m:sup>
        </m:sSup>
        <m:r>
          <w:rPr>
            <w:rFonts w:ascii="Cambria Math" w:eastAsiaTheme="minorEastAsia" w:hAnsi="Cambria Math" w:cs="Times New Roman"/>
          </w:rPr>
          <m:t>=10a+b</m:t>
        </m:r>
      </m:oMath>
      <w:r w:rsidRPr="006B6387">
        <w:rPr>
          <w:rFonts w:ascii="Times New Roman" w:eastAsiaTheme="minorEastAsia" w:hAnsi="Times New Roman" w:cs="Times New Roman"/>
        </w:rPr>
        <w:t xml:space="preserve"> или </w:t>
      </w:r>
      <m:oMath>
        <m:r>
          <w:rPr>
            <w:rFonts w:ascii="Cambria Math" w:eastAsiaTheme="minorEastAsia" w:hAnsi="Cambria Math" w:cs="Times New Roman"/>
          </w:rPr>
          <m:t>a</m:t>
        </m:r>
        <m:sSup>
          <m:sSupPr>
            <m:ctrlPr>
              <w:rPr>
                <w:rFonts w:ascii="Cambria Math" w:eastAsiaTheme="minorEastAsia" w:hAnsi="Cambria Math" w:cs="Times New Roman"/>
                <w:i/>
              </w:rPr>
            </m:ctrlPr>
          </m:sSupPr>
          <m:e>
            <m:r>
              <w:rPr>
                <w:rFonts w:ascii="Cambria Math" w:eastAsiaTheme="minorEastAsia" w:hAnsi="Cambria Math" w:cs="Times New Roman"/>
              </w:rPr>
              <m:t>b</m:t>
            </m:r>
          </m:e>
          <m:sup>
            <m:r>
              <w:rPr>
                <w:rFonts w:ascii="Cambria Math" w:eastAsiaTheme="minorEastAsia" w:hAnsi="Cambria Math" w:cs="Times New Roman"/>
              </w:rPr>
              <m:t>3</m:t>
            </m:r>
          </m:sup>
        </m:sSup>
        <m:r>
          <w:rPr>
            <w:rFonts w:ascii="Cambria Math" w:eastAsiaTheme="minorEastAsia" w:hAnsi="Cambria Math" w:cs="Times New Roman"/>
          </w:rPr>
          <m:t>=8</m:t>
        </m:r>
      </m:oMath>
      <w:r w:rsidRPr="006B6387">
        <w:rPr>
          <w:rFonts w:ascii="Times New Roman" w:eastAsiaTheme="minorEastAsia" w:hAnsi="Times New Roman" w:cs="Times New Roman"/>
        </w:rPr>
        <w:t xml:space="preserve">, т.к. </w:t>
      </w:r>
      <m:oMath>
        <m:r>
          <w:rPr>
            <w:rFonts w:ascii="Cambria Math" w:eastAsiaTheme="minorEastAsia" w:hAnsi="Cambria Math" w:cs="Times New Roman"/>
          </w:rPr>
          <m:t>a&gt;0</m:t>
        </m:r>
      </m:oMath>
      <w:r w:rsidRPr="006B6387">
        <w:rPr>
          <w:rFonts w:ascii="Times New Roman" w:eastAsiaTheme="minorEastAsia" w:hAnsi="Times New Roman" w:cs="Times New Roman"/>
        </w:rPr>
        <w:t xml:space="preserve">. Отсюда  </w:t>
      </w:r>
      <m:oMath>
        <m:r>
          <w:rPr>
            <w:rFonts w:ascii="Cambria Math" w:eastAsiaTheme="minorEastAsia" w:hAnsi="Cambria Math" w:cs="Times New Roman"/>
          </w:rPr>
          <m:t>n=12</m:t>
        </m:r>
      </m:oMath>
      <w:r w:rsidRPr="006B6387">
        <w:rPr>
          <w:rFonts w:ascii="Times New Roman" w:eastAsiaTheme="minorEastAsia" w:hAnsi="Times New Roman" w:cs="Times New Roman"/>
        </w:rPr>
        <w:t xml:space="preserve">  или  </w:t>
      </w:r>
      <m:oMath>
        <m:r>
          <w:rPr>
            <w:rFonts w:ascii="Cambria Math" w:eastAsiaTheme="minorEastAsia" w:hAnsi="Cambria Math" w:cs="Times New Roman"/>
          </w:rPr>
          <m:t>n=81</m:t>
        </m:r>
      </m:oMath>
      <w:r w:rsidRPr="006B6387">
        <w:rPr>
          <w:rFonts w:ascii="Times New Roman" w:eastAsiaTheme="minorEastAsia" w:hAnsi="Times New Roman" w:cs="Times New Roman"/>
        </w:rPr>
        <w:t xml:space="preserve">. </w:t>
      </w:r>
      <w:r w:rsidRPr="006B6387">
        <w:rPr>
          <w:rFonts w:ascii="Times New Roman" w:eastAsiaTheme="minorEastAsia" w:hAnsi="Times New Roman" w:cs="Times New Roman"/>
          <w:i/>
        </w:rPr>
        <w:t xml:space="preserve"> </w:t>
      </w:r>
    </w:p>
    <w:p w:rsidR="00E65481" w:rsidRPr="006B6387" w:rsidRDefault="00E65481" w:rsidP="00E65481">
      <w:pPr>
        <w:jc w:val="both"/>
        <w:rPr>
          <w:rFonts w:ascii="Times New Roman" w:eastAsiaTheme="minorEastAsia" w:hAnsi="Times New Roman" w:cs="Times New Roman"/>
          <w:i/>
        </w:rPr>
      </w:pPr>
      <w:r w:rsidRPr="006B6387">
        <w:rPr>
          <w:rFonts w:ascii="Times New Roman" w:eastAsiaTheme="minorEastAsia" w:hAnsi="Times New Roman" w:cs="Times New Roman"/>
          <w:i/>
        </w:rPr>
        <w:t xml:space="preserve">     Ответ:  </w:t>
      </w:r>
      <w:r w:rsidRPr="006B6387">
        <w:rPr>
          <w:rFonts w:ascii="Times New Roman" w:eastAsiaTheme="minorEastAsia" w:hAnsi="Times New Roman" w:cs="Times New Roman"/>
        </w:rPr>
        <w:t xml:space="preserve">12 или 81 </w:t>
      </w:r>
      <m:oMath>
        <m:r>
          <m:rPr>
            <m:sty m:val="p"/>
          </m:rPr>
          <w:rPr>
            <w:rFonts w:ascii="Cambria Math" w:eastAsiaTheme="minorEastAsia" w:hAnsi="Cambria Math" w:cs="Times New Roman"/>
          </w:rPr>
          <m:t>.</m:t>
        </m:r>
      </m:oMath>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lastRenderedPageBreak/>
        <w:t xml:space="preserve">8.4.  Точка  </w:t>
      </w:r>
      <m:oMath>
        <m:r>
          <w:rPr>
            <w:rFonts w:ascii="Cambria Math" w:eastAsiaTheme="minorEastAsia" w:hAnsi="Cambria Math" w:cs="Times New Roman"/>
          </w:rPr>
          <m:t>C</m:t>
        </m:r>
      </m:oMath>
      <w:r w:rsidRPr="006B6387">
        <w:rPr>
          <w:rFonts w:ascii="Times New Roman" w:eastAsiaTheme="minorEastAsia" w:hAnsi="Times New Roman" w:cs="Times New Roman"/>
        </w:rPr>
        <w:t xml:space="preserve"> внутри выпуклого четырехугольника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 в котором стороны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и </w:t>
      </w:r>
      <m:oMath>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параллельны, выбрана так, что треугольники </w:t>
      </w:r>
      <m:oMath>
        <m:r>
          <w:rPr>
            <w:rFonts w:ascii="Cambria Math" w:eastAsiaTheme="minorEastAsia" w:hAnsi="Cambria Math" w:cs="Times New Roman"/>
          </w:rPr>
          <m:t>C</m:t>
        </m:r>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и  </w:t>
      </w:r>
      <m:oMath>
        <m:r>
          <w:rPr>
            <w:rFonts w:ascii="Cambria Math" w:eastAsiaTheme="minorEastAsia" w:hAnsi="Cambria Math" w:cs="Times New Roman"/>
          </w:rPr>
          <m:t>C</m:t>
        </m:r>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оказались равносторонними, а углы  </w:t>
      </w:r>
      <m:oMath>
        <m:r>
          <w:rPr>
            <w:rFonts w:ascii="Cambria Math" w:eastAsiaTheme="minorEastAsia" w:hAnsi="Cambria Math" w:cs="Times New Roman"/>
          </w:rPr>
          <m:t>C</m:t>
        </m:r>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и </w:t>
      </w:r>
      <m:oMath>
        <m:r>
          <w:rPr>
            <w:rFonts w:ascii="Cambria Math" w:eastAsiaTheme="minorEastAsia" w:hAnsi="Cambria Math" w:cs="Times New Roman"/>
          </w:rPr>
          <m:t>C</m:t>
        </m:r>
        <m:sSub>
          <m:sSubPr>
            <m:ctrlPr>
              <w:rPr>
                <w:rFonts w:ascii="Cambria Math" w:eastAsiaTheme="minorEastAsia" w:hAnsi="Cambria Math" w:cs="Times New Roman"/>
                <w:i/>
              </w:rPr>
            </m:ctrlPr>
          </m:sSubPr>
          <m:e>
            <m:r>
              <w:rPr>
                <w:rFonts w:ascii="Cambria Math" w:eastAsiaTheme="minorEastAsia" w:hAnsi="Cambria Math" w:cs="Times New Roman"/>
                <w:lang w:val="en-US"/>
              </w:rPr>
              <m:t>B</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равными.  Доказать, что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 прямоугольник. </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 </w:t>
      </w:r>
      <w:r w:rsidRPr="006B6387">
        <w:rPr>
          <w:rFonts w:ascii="Times New Roman" w:eastAsiaTheme="minorEastAsia" w:hAnsi="Times New Roman" w:cs="Times New Roman"/>
        </w:rPr>
        <w:t xml:space="preserve"> Обозначим значения углов:  </w:t>
      </w:r>
      <m:oMath>
        <m:r>
          <w:rPr>
            <w:rFonts w:ascii="Cambria Math" w:eastAsiaTheme="minorEastAsia" w:hAnsi="Cambria Math" w:cs="Times New Roman"/>
          </w:rPr>
          <m:t>&lt;C</m:t>
        </m:r>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r>
          <w:rPr>
            <w:rFonts w:ascii="Cambria Math" w:eastAsiaTheme="minorEastAsia" w:hAnsi="Cambria Math" w:cs="Times New Roman"/>
          </w:rPr>
          <m:t>=&lt;C</m:t>
        </m:r>
        <m:sSub>
          <m:sSubPr>
            <m:ctrlPr>
              <w:rPr>
                <w:rFonts w:ascii="Cambria Math" w:eastAsiaTheme="minorEastAsia" w:hAnsi="Cambria Math" w:cs="Times New Roman"/>
                <w:i/>
              </w:rPr>
            </m:ctrlPr>
          </m:sSubPr>
          <m:e>
            <m:r>
              <w:rPr>
                <w:rFonts w:ascii="Cambria Math" w:eastAsiaTheme="minorEastAsia" w:hAnsi="Cambria Math" w:cs="Times New Roman"/>
                <w:lang w:val="en-US"/>
              </w:rPr>
              <m:t>B</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1</m:t>
            </m:r>
          </m:sub>
        </m:sSub>
        <m:r>
          <w:rPr>
            <w:rFonts w:ascii="Cambria Math" w:eastAsiaTheme="minorEastAsia" w:hAnsi="Cambria Math" w:cs="Times New Roman"/>
          </w:rPr>
          <m:t>=α</m:t>
        </m:r>
      </m:oMath>
      <w:r w:rsidRPr="006B6387">
        <w:rPr>
          <w:rFonts w:ascii="Times New Roman" w:eastAsiaTheme="minorEastAsia" w:hAnsi="Times New Roman" w:cs="Times New Roman"/>
        </w:rPr>
        <w:t xml:space="preserve">, а  </w:t>
      </w:r>
      <m:oMath>
        <m:r>
          <w:rPr>
            <w:rFonts w:ascii="Cambria Math" w:eastAsiaTheme="minorEastAsia" w:hAnsi="Cambria Math" w:cs="Times New Roman"/>
          </w:rPr>
          <m:t>&lt;C</m:t>
        </m:r>
        <m:sSub>
          <m:sSubPr>
            <m:ctrlPr>
              <w:rPr>
                <w:rFonts w:ascii="Cambria Math" w:eastAsiaTheme="minorEastAsia" w:hAnsi="Cambria Math" w:cs="Times New Roman"/>
                <w:i/>
              </w:rPr>
            </m:ctrlPr>
          </m:sSubPr>
          <m:e>
            <m:r>
              <w:rPr>
                <w:rFonts w:ascii="Cambria Math" w:eastAsiaTheme="minorEastAsia" w:hAnsi="Cambria Math" w:cs="Times New Roman"/>
                <w:lang w:val="en-US"/>
              </w:rPr>
              <m:t>B</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r>
          <w:rPr>
            <w:rFonts w:ascii="Cambria Math" w:eastAsiaTheme="minorEastAsia" w:hAnsi="Cambria Math" w:cs="Times New Roman"/>
          </w:rPr>
          <m:t>=β,</m:t>
        </m:r>
      </m:oMath>
      <w:r w:rsidRPr="006B6387">
        <w:rPr>
          <w:rFonts w:ascii="Times New Roman" w:eastAsiaTheme="minorEastAsia" w:hAnsi="Times New Roman" w:cs="Times New Roman"/>
        </w:rPr>
        <w:t xml:space="preserve">  </w:t>
      </w:r>
      <m:oMath>
        <m:r>
          <w:rPr>
            <w:rFonts w:ascii="Cambria Math" w:eastAsiaTheme="minorEastAsia" w:hAnsi="Cambria Math" w:cs="Times New Roman"/>
          </w:rPr>
          <m:t>&lt;C</m:t>
        </m:r>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r>
          <w:rPr>
            <w:rFonts w:ascii="Cambria Math" w:eastAsiaTheme="minorEastAsia" w:hAnsi="Cambria Math" w:cs="Times New Roman"/>
          </w:rPr>
          <m:t>=γ</m:t>
        </m:r>
      </m:oMath>
      <w:r w:rsidRPr="006B6387">
        <w:rPr>
          <w:rFonts w:ascii="Times New Roman" w:eastAsiaTheme="minorEastAsia" w:hAnsi="Times New Roman" w:cs="Times New Roman"/>
        </w:rPr>
        <w:t xml:space="preserve"> . Тогда имеем равенства:  </w:t>
      </w:r>
      <m:oMath>
        <m:sSup>
          <m:sSupPr>
            <m:ctrlPr>
              <w:rPr>
                <w:rFonts w:ascii="Cambria Math" w:eastAsiaTheme="minorEastAsia" w:hAnsi="Cambria Math" w:cs="Times New Roman"/>
                <w:i/>
              </w:rPr>
            </m:ctrlPr>
          </m:sSupPr>
          <m:e>
            <m:r>
              <w:rPr>
                <w:rFonts w:ascii="Cambria Math" w:eastAsiaTheme="minorEastAsia" w:hAnsi="Cambria Math" w:cs="Times New Roman"/>
              </w:rPr>
              <m:t>180</m:t>
            </m:r>
          </m:e>
          <m:sup>
            <m:r>
              <w:rPr>
                <w:rFonts w:ascii="Cambria Math" w:eastAsiaTheme="minorEastAsia" w:hAnsi="Cambria Math" w:cs="Times New Roman"/>
              </w:rPr>
              <m:t>°</m:t>
            </m:r>
          </m:sup>
        </m:sSup>
        <m:r>
          <w:rPr>
            <w:rFonts w:ascii="Cambria Math" w:eastAsiaTheme="minorEastAsia" w:hAnsi="Cambria Math" w:cs="Times New Roman"/>
          </w:rPr>
          <m:t>=&lt;</m:t>
        </m:r>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r>
          <w:rPr>
            <w:rFonts w:ascii="Cambria Math" w:eastAsiaTheme="minorEastAsia" w:hAnsi="Cambria Math" w:cs="Times New Roman"/>
          </w:rPr>
          <m:t>+&lt;</m:t>
        </m:r>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(60</m:t>
            </m:r>
          </m:e>
          <m:sup>
            <m:r>
              <w:rPr>
                <w:rFonts w:ascii="Cambria Math" w:eastAsiaTheme="minorEastAsia" w:hAnsi="Cambria Math" w:cs="Times New Roman"/>
              </w:rPr>
              <m:t>°</m:t>
            </m:r>
          </m:sup>
        </m:sSup>
        <m:r>
          <w:rPr>
            <w:rFonts w:ascii="Cambria Math" w:eastAsiaTheme="minorEastAsia" w:hAnsi="Cambria Math" w:cs="Times New Roman"/>
          </w:rPr>
          <m:t>+γ)+</m:t>
        </m:r>
        <m:sSup>
          <m:sSupPr>
            <m:ctrlPr>
              <w:rPr>
                <w:rFonts w:ascii="Cambria Math" w:eastAsiaTheme="minorEastAsia" w:hAnsi="Cambria Math" w:cs="Times New Roman"/>
                <w:i/>
              </w:rPr>
            </m:ctrlPr>
          </m:sSupPr>
          <m:e>
            <m:r>
              <w:rPr>
                <w:rFonts w:ascii="Cambria Math" w:eastAsiaTheme="minorEastAsia" w:hAnsi="Cambria Math" w:cs="Times New Roman"/>
              </w:rPr>
              <m:t>(60</m:t>
            </m:r>
          </m:e>
          <m:sup>
            <m:r>
              <w:rPr>
                <w:rFonts w:ascii="Cambria Math" w:eastAsiaTheme="minorEastAsia" w:hAnsi="Cambria Math" w:cs="Times New Roman"/>
              </w:rPr>
              <m:t>°</m:t>
            </m:r>
          </m:sup>
        </m:sSup>
        <m:r>
          <w:rPr>
            <w:rFonts w:ascii="Cambria Math" w:eastAsiaTheme="minorEastAsia" w:hAnsi="Cambria Math" w:cs="Times New Roman"/>
          </w:rPr>
          <m:t>+α)</m:t>
        </m:r>
      </m:oMath>
      <w:r w:rsidRPr="006B6387">
        <w:rPr>
          <w:rFonts w:ascii="Times New Roman" w:eastAsiaTheme="minorEastAsia" w:hAnsi="Times New Roman" w:cs="Times New Roman"/>
        </w:rPr>
        <w:t>,</w:t>
      </w:r>
    </w:p>
    <w:p w:rsidR="00E65481" w:rsidRPr="006B6387" w:rsidRDefault="00E65481" w:rsidP="00E65481">
      <w:pPr>
        <w:jc w:val="both"/>
        <w:rPr>
          <w:rFonts w:ascii="Times New Roman" w:eastAsiaTheme="minorEastAsia" w:hAnsi="Times New Roman" w:cs="Times New Roman"/>
        </w:rPr>
      </w:pPr>
      <m:oMath>
        <m:sSup>
          <m:sSupPr>
            <m:ctrlPr>
              <w:rPr>
                <w:rFonts w:ascii="Cambria Math" w:eastAsiaTheme="minorEastAsia" w:hAnsi="Cambria Math" w:cs="Times New Roman"/>
                <w:i/>
              </w:rPr>
            </m:ctrlPr>
          </m:sSupPr>
          <m:e>
            <m:r>
              <w:rPr>
                <w:rFonts w:ascii="Cambria Math" w:eastAsiaTheme="minorEastAsia" w:hAnsi="Cambria Math" w:cs="Times New Roman"/>
              </w:rPr>
              <m:t>180</m:t>
            </m:r>
          </m:e>
          <m:sup>
            <m:r>
              <w:rPr>
                <w:rFonts w:ascii="Cambria Math" w:eastAsiaTheme="minorEastAsia" w:hAnsi="Cambria Math" w:cs="Times New Roman"/>
              </w:rPr>
              <m:t>°</m:t>
            </m:r>
          </m:sup>
        </m:sSup>
        <m:r>
          <w:rPr>
            <w:rFonts w:ascii="Cambria Math" w:eastAsiaTheme="minorEastAsia" w:hAnsi="Cambria Math" w:cs="Times New Roman"/>
          </w:rPr>
          <m:t>=&lt;</m:t>
        </m:r>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r>
          <w:rPr>
            <w:rFonts w:ascii="Cambria Math" w:eastAsiaTheme="minorEastAsia" w:hAnsi="Cambria Math" w:cs="Times New Roman"/>
          </w:rPr>
          <m:t>+&lt;</m:t>
        </m:r>
        <m:sSub>
          <m:sSubPr>
            <m:ctrlPr>
              <w:rPr>
                <w:rFonts w:ascii="Cambria Math" w:eastAsiaTheme="minorEastAsia" w:hAnsi="Cambria Math" w:cs="Times New Roman"/>
                <w:i/>
              </w:rPr>
            </m:ctrlPr>
          </m:sSubPr>
          <m:e>
            <m:r>
              <w:rPr>
                <w:rFonts w:ascii="Cambria Math" w:eastAsiaTheme="minorEastAsia" w:hAnsi="Cambria Math" w:cs="Times New Roman"/>
                <w:lang w:val="en-US"/>
              </w:rPr>
              <m:t>B</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(60</m:t>
            </m:r>
          </m:e>
          <m:sup>
            <m:r>
              <w:rPr>
                <w:rFonts w:ascii="Cambria Math" w:eastAsiaTheme="minorEastAsia" w:hAnsi="Cambria Math" w:cs="Times New Roman"/>
              </w:rPr>
              <m:t>°</m:t>
            </m:r>
          </m:sup>
        </m:sSup>
        <m:r>
          <w:rPr>
            <w:rFonts w:ascii="Cambria Math" w:eastAsiaTheme="minorEastAsia" w:hAnsi="Cambria Math" w:cs="Times New Roman"/>
          </w:rPr>
          <m:t>+α)+</m:t>
        </m:r>
        <m:sSup>
          <m:sSupPr>
            <m:ctrlPr>
              <w:rPr>
                <w:rFonts w:ascii="Cambria Math" w:eastAsiaTheme="minorEastAsia" w:hAnsi="Cambria Math" w:cs="Times New Roman"/>
                <w:i/>
              </w:rPr>
            </m:ctrlPr>
          </m:sSupPr>
          <m:e>
            <m:r>
              <w:rPr>
                <w:rFonts w:ascii="Cambria Math" w:eastAsiaTheme="minorEastAsia" w:hAnsi="Cambria Math" w:cs="Times New Roman"/>
              </w:rPr>
              <m:t>(60</m:t>
            </m:r>
          </m:e>
          <m:sup>
            <m:r>
              <w:rPr>
                <w:rFonts w:ascii="Cambria Math" w:eastAsiaTheme="minorEastAsia" w:hAnsi="Cambria Math" w:cs="Times New Roman"/>
              </w:rPr>
              <m:t>°</m:t>
            </m:r>
          </m:sup>
        </m:sSup>
        <m:r>
          <w:rPr>
            <w:rFonts w:ascii="Cambria Math" w:eastAsiaTheme="minorEastAsia" w:hAnsi="Cambria Math" w:cs="Times New Roman"/>
          </w:rPr>
          <m:t>+β)</m:t>
        </m:r>
      </m:oMath>
      <w:r w:rsidRPr="006B6387">
        <w:rPr>
          <w:rFonts w:ascii="Times New Roman" w:eastAsiaTheme="minorEastAsia" w:hAnsi="Times New Roman" w:cs="Times New Roman"/>
        </w:rPr>
        <w:t xml:space="preserve">, из которых следует: </w:t>
      </w:r>
      <m:oMath>
        <m:r>
          <w:rPr>
            <w:rFonts w:ascii="Cambria Math" w:eastAsiaTheme="minorEastAsia" w:hAnsi="Cambria Math" w:cs="Times New Roman"/>
          </w:rPr>
          <m:t>β=γ</m:t>
        </m:r>
      </m:oMath>
      <w:r w:rsidRPr="006B6387">
        <w:rPr>
          <w:rFonts w:ascii="Times New Roman" w:eastAsiaTheme="minorEastAsia" w:hAnsi="Times New Roman" w:cs="Times New Roman"/>
        </w:rPr>
        <w:t xml:space="preserve">. Поэтому  из треугольников </w:t>
      </w:r>
      <m:oMath>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1</m:t>
            </m:r>
          </m:sub>
        </m:sSub>
        <m:r>
          <w:rPr>
            <w:rFonts w:ascii="Cambria Math" w:eastAsiaTheme="minorEastAsia" w:hAnsi="Cambria Math" w:cs="Times New Roman"/>
            <w:lang w:val="en-US"/>
          </w:rPr>
          <m:t>C</m:t>
        </m:r>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и </w:t>
      </w:r>
      <m:oMath>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r>
          <w:rPr>
            <w:rFonts w:ascii="Cambria Math" w:eastAsiaTheme="minorEastAsia" w:hAnsi="Cambria Math" w:cs="Times New Roman"/>
            <w:lang w:val="en-US"/>
          </w:rPr>
          <m:t>C</m:t>
        </m:r>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имеем рав</w:t>
      </w:r>
      <w:proofErr w:type="spellStart"/>
      <w:r w:rsidRPr="006B6387">
        <w:rPr>
          <w:rFonts w:ascii="Times New Roman" w:eastAsiaTheme="minorEastAsia" w:hAnsi="Times New Roman" w:cs="Times New Roman"/>
        </w:rPr>
        <w:t>ные</w:t>
      </w:r>
      <w:proofErr w:type="spellEnd"/>
      <w:r w:rsidRPr="006B6387">
        <w:rPr>
          <w:rFonts w:ascii="Times New Roman" w:eastAsiaTheme="minorEastAsia" w:hAnsi="Times New Roman" w:cs="Times New Roman"/>
        </w:rPr>
        <w:t xml:space="preserve"> углы при вершине </w:t>
      </w:r>
      <m:oMath>
        <m:r>
          <w:rPr>
            <w:rFonts w:ascii="Cambria Math" w:eastAsiaTheme="minorEastAsia" w:hAnsi="Cambria Math" w:cs="Times New Roman"/>
            <w:lang w:val="en-US"/>
          </w:rPr>
          <m:t>C</m:t>
        </m:r>
      </m:oMath>
      <w:r w:rsidRPr="006B6387">
        <w:rPr>
          <w:rFonts w:ascii="Times New Roman" w:eastAsiaTheme="minorEastAsia" w:hAnsi="Times New Roman" w:cs="Times New Roman"/>
        </w:rPr>
        <w:t xml:space="preserve"> в этих треугольниках. Отсюда угол  </w:t>
      </w:r>
      <m:oMath>
        <m:r>
          <w:rPr>
            <w:rFonts w:ascii="Cambria Math" w:eastAsiaTheme="minorEastAsia" w:hAnsi="Cambria Math" w:cs="Times New Roman"/>
          </w:rPr>
          <m:t>&lt;</m:t>
        </m:r>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r>
          <w:rPr>
            <w:rFonts w:ascii="Cambria Math" w:eastAsiaTheme="minorEastAsia" w:hAnsi="Cambria Math" w:cs="Times New Roman"/>
            <w:lang w:val="en-US"/>
          </w:rPr>
          <m:t>C</m:t>
        </m:r>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с точкой </w:t>
      </w:r>
      <m:oMath>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внутри равен углу </w:t>
      </w:r>
      <m:oMath>
        <m:r>
          <w:rPr>
            <w:rFonts w:ascii="Cambria Math" w:eastAsiaTheme="minorEastAsia" w:hAnsi="Cambria Math" w:cs="Times New Roman"/>
          </w:rPr>
          <m:t>&lt;</m:t>
        </m:r>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r>
          <w:rPr>
            <w:rFonts w:ascii="Cambria Math" w:eastAsiaTheme="minorEastAsia" w:hAnsi="Cambria Math" w:cs="Times New Roman"/>
            <w:lang w:val="en-US"/>
          </w:rPr>
          <m:t>C</m:t>
        </m:r>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с точкой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B</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внутри, т.е. эти углы – развернутые. Тогда точка  </w:t>
      </w:r>
      <m:oMath>
        <m:r>
          <w:rPr>
            <w:rFonts w:ascii="Cambria Math" w:eastAsiaTheme="minorEastAsia" w:hAnsi="Cambria Math" w:cs="Times New Roman"/>
            <w:lang w:val="en-US"/>
          </w:rPr>
          <m:t>C</m:t>
        </m:r>
      </m:oMath>
      <w:r w:rsidRPr="006B6387">
        <w:rPr>
          <w:rFonts w:ascii="Times New Roman" w:eastAsiaTheme="minorEastAsia" w:hAnsi="Times New Roman" w:cs="Times New Roman"/>
        </w:rPr>
        <w:t xml:space="preserve"> лежит на диагонали </w:t>
      </w:r>
      <m:oMath>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и по аналогии она принадлежит другой диагонали </w:t>
      </w:r>
      <m:oMath>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Эти диагонали равны: они составлены из соответствующих сторон равносторонних треугольников. Замечая, что </w:t>
      </w:r>
      <m:oMath>
        <m:r>
          <w:rPr>
            <w:rFonts w:ascii="Cambria Math" w:eastAsiaTheme="minorEastAsia" w:hAnsi="Cambria Math" w:cs="Times New Roman"/>
          </w:rPr>
          <m:t>&lt;</m:t>
        </m:r>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r>
          <w:rPr>
            <w:rFonts w:ascii="Cambria Math" w:eastAsiaTheme="minorEastAsia" w:hAnsi="Cambria Math" w:cs="Times New Roman"/>
          </w:rPr>
          <m:t>=&lt;</m:t>
        </m:r>
        <m:sSub>
          <m:sSubPr>
            <m:ctrlPr>
              <w:rPr>
                <w:rFonts w:ascii="Cambria Math" w:eastAsiaTheme="minorEastAsia" w:hAnsi="Cambria Math" w:cs="Times New Roman"/>
                <w:i/>
              </w:rPr>
            </m:ctrlPr>
          </m:sSubPr>
          <m:e>
            <m:r>
              <w:rPr>
                <w:rFonts w:ascii="Cambria Math" w:eastAsiaTheme="minorEastAsia" w:hAnsi="Cambria Math" w:cs="Times New Roman"/>
                <w:lang w:val="en-US"/>
              </w:rPr>
              <m:t>B</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60</m:t>
            </m:r>
          </m:e>
          <m:sup>
            <m:r>
              <w:rPr>
                <w:rFonts w:ascii="Cambria Math" w:eastAsiaTheme="minorEastAsia" w:hAnsi="Cambria Math" w:cs="Times New Roman"/>
              </w:rPr>
              <m:t>°</m:t>
            </m:r>
          </m:sup>
        </m:sSup>
      </m:oMath>
      <w:r w:rsidRPr="006B6387">
        <w:rPr>
          <w:rFonts w:ascii="Times New Roman" w:eastAsiaTheme="minorEastAsia" w:hAnsi="Times New Roman" w:cs="Times New Roman"/>
        </w:rPr>
        <w:t xml:space="preserve"> при секущей </w:t>
      </w:r>
      <m:oMath>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получаем параллельность </w:t>
      </w:r>
      <w:proofErr w:type="gramStart"/>
      <w:r w:rsidRPr="006B6387">
        <w:rPr>
          <w:rFonts w:ascii="Times New Roman" w:eastAsiaTheme="minorEastAsia" w:hAnsi="Times New Roman" w:cs="Times New Roman"/>
        </w:rPr>
        <w:t>прямых</w:t>
      </w:r>
      <w:proofErr w:type="gramEnd"/>
      <w:r w:rsidRPr="006B6387">
        <w:rPr>
          <w:rFonts w:ascii="Times New Roman" w:eastAsiaTheme="minorEastAsia" w:hAnsi="Times New Roman" w:cs="Times New Roman"/>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и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B</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Четырехугольник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 параллелограмм с равными диагоналями. Следова</w:t>
      </w:r>
      <w:proofErr w:type="spellStart"/>
      <w:r w:rsidRPr="006B6387">
        <w:rPr>
          <w:rFonts w:ascii="Times New Roman" w:eastAsiaTheme="minorEastAsia" w:hAnsi="Times New Roman" w:cs="Times New Roman"/>
        </w:rPr>
        <w:t>тельно</w:t>
      </w:r>
      <w:proofErr w:type="spellEnd"/>
      <w:r w:rsidRPr="006B6387">
        <w:rPr>
          <w:rFonts w:ascii="Times New Roman" w:eastAsiaTheme="minorEastAsia" w:hAnsi="Times New Roman" w:cs="Times New Roman"/>
        </w:rPr>
        <w:t>, он прямоугольник.</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8.5. В двух коробках лежат фишки 4 и 5 штук (соответственно первая и вторая коробки). Двое игроков по очереди из любой коробки могут брать любое число фишек. Правилами запрещено, чтобы после очередного хода  одного игрока число фишек в одной коробке делилось на число фишек в другой коробке. Проигрывает тот, кто нарушает это правило. Кто выиграет при безошибочной игре: тот, кто начинает игру, или тот, кто делает свой первый ход вторым?</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 </w:t>
      </w:r>
      <w:r w:rsidRPr="006B6387">
        <w:rPr>
          <w:rFonts w:ascii="Times New Roman" w:eastAsiaTheme="minorEastAsia" w:hAnsi="Times New Roman" w:cs="Times New Roman"/>
        </w:rPr>
        <w:t xml:space="preserve"> Если перед очередным ходом игрока в коробках будут  2 и 3 фишки, то этот игрок будет в проигрыше. Поэтому первому игроку первым ходом брать две фишки нельзя, поскольку в любом случае второй игрок обеспечит проигрыш первому. Нельзя брать первым ходом первому игроку три и более трех фишек. Следовательно, первым ходом первый игрок может брать только одну фишку. Ее следует брать только из первой коробки, согласно правилу. Тогда второй игрок должен взять три фишки из второй коробки, и, первый игрок будет вновь в проигрыше.</w:t>
      </w:r>
    </w:p>
    <w:p w:rsidR="00E65481"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Ответ:  </w:t>
      </w:r>
      <w:r w:rsidRPr="006B6387">
        <w:rPr>
          <w:rFonts w:ascii="Times New Roman" w:eastAsiaTheme="minorEastAsia" w:hAnsi="Times New Roman" w:cs="Times New Roman"/>
        </w:rPr>
        <w:t>Первый проигрывает.</w:t>
      </w:r>
    </w:p>
    <w:p w:rsidR="00E65481" w:rsidRPr="006B6387" w:rsidRDefault="00E65481" w:rsidP="00E65481">
      <w:pPr>
        <w:jc w:val="both"/>
        <w:rPr>
          <w:rFonts w:ascii="Times New Roman" w:eastAsiaTheme="minorEastAsia" w:hAnsi="Times New Roman" w:cs="Times New Roman"/>
        </w:rPr>
      </w:pPr>
    </w:p>
    <w:p w:rsidR="00E65481" w:rsidRPr="006B6387" w:rsidRDefault="00E65481" w:rsidP="00E65481">
      <w:pPr>
        <w:jc w:val="center"/>
        <w:rPr>
          <w:rFonts w:ascii="Times New Roman" w:hAnsi="Times New Roman" w:cs="Times New Roman"/>
          <w:b/>
        </w:rPr>
      </w:pPr>
      <w:r w:rsidRPr="006B6387">
        <w:rPr>
          <w:rFonts w:ascii="Times New Roman" w:hAnsi="Times New Roman" w:cs="Times New Roman"/>
          <w:b/>
        </w:rPr>
        <w:t>9 класс</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9.1. Пусть  </w:t>
      </w:r>
      <m:oMath>
        <m:r>
          <w:rPr>
            <w:rFonts w:ascii="Cambria Math" w:eastAsiaTheme="minorEastAsia" w:hAnsi="Cambria Math" w:cs="Times New Roman"/>
          </w:rPr>
          <m:t>a,b</m:t>
        </m:r>
      </m:oMath>
      <w:r w:rsidRPr="006B6387">
        <w:rPr>
          <w:rFonts w:ascii="Times New Roman" w:eastAsiaTheme="minorEastAsia" w:hAnsi="Times New Roman" w:cs="Times New Roman"/>
        </w:rPr>
        <w:t xml:space="preserve"> – первая и вторая и цифры двухзначного натурального числа  </w:t>
      </w:r>
      <m:oMath>
        <m:r>
          <w:rPr>
            <w:rFonts w:ascii="Cambria Math" w:eastAsiaTheme="minorEastAsia" w:hAnsi="Cambria Math" w:cs="Times New Roman"/>
          </w:rPr>
          <m:t>n</m:t>
        </m:r>
      </m:oMath>
      <w:r w:rsidRPr="006B6387">
        <w:rPr>
          <w:rFonts w:ascii="Times New Roman" w:eastAsiaTheme="minorEastAsia" w:hAnsi="Times New Roman" w:cs="Times New Roman"/>
        </w:rPr>
        <w:t xml:space="preserve">. Пусть               </w:t>
      </w:r>
      <m:oMath>
        <m:r>
          <w:rPr>
            <w:rFonts w:ascii="Cambria Math" w:eastAsiaTheme="minorEastAsia" w:hAnsi="Cambria Math" w:cs="Times New Roman"/>
          </w:rPr>
          <m:t>f</m:t>
        </m:r>
        <m:d>
          <m:dPr>
            <m:ctrlPr>
              <w:rPr>
                <w:rFonts w:ascii="Cambria Math" w:eastAsiaTheme="minorEastAsia" w:hAnsi="Cambria Math" w:cs="Times New Roman"/>
                <w:i/>
              </w:rPr>
            </m:ctrlPr>
          </m:dPr>
          <m:e>
            <m:r>
              <w:rPr>
                <w:rFonts w:ascii="Cambria Math" w:eastAsiaTheme="minorEastAsia" w:hAnsi="Cambria Math" w:cs="Times New Roman"/>
              </w:rPr>
              <m:t>n</m:t>
            </m:r>
          </m:e>
        </m:d>
        <m:r>
          <w:rPr>
            <w:rFonts w:ascii="Cambria Math" w:eastAsiaTheme="minorEastAsia" w:hAnsi="Cambria Math" w:cs="Times New Roman"/>
          </w:rPr>
          <m:t>=2a+b+</m:t>
        </m:r>
        <m:sSup>
          <m:sSupPr>
            <m:ctrlPr>
              <w:rPr>
                <w:rFonts w:ascii="Cambria Math" w:eastAsiaTheme="minorEastAsia" w:hAnsi="Cambria Math" w:cs="Times New Roman"/>
                <w:i/>
              </w:rPr>
            </m:ctrlPr>
          </m:sSupPr>
          <m:e>
            <m:r>
              <w:rPr>
                <w:rFonts w:ascii="Cambria Math" w:eastAsiaTheme="minorEastAsia" w:hAnsi="Cambria Math" w:cs="Times New Roman"/>
              </w:rPr>
              <m:t>a</m:t>
            </m:r>
          </m:e>
          <m:sup>
            <m:r>
              <w:rPr>
                <w:rFonts w:ascii="Cambria Math" w:eastAsiaTheme="minorEastAsia" w:hAnsi="Cambria Math" w:cs="Times New Roman"/>
              </w:rPr>
              <m:t>2</m:t>
            </m:r>
          </m:sup>
        </m:sSup>
        <m:sSup>
          <m:sSupPr>
            <m:ctrlPr>
              <w:rPr>
                <w:rFonts w:ascii="Cambria Math" w:eastAsiaTheme="minorEastAsia" w:hAnsi="Cambria Math" w:cs="Times New Roman"/>
                <w:i/>
              </w:rPr>
            </m:ctrlPr>
          </m:sSupPr>
          <m:e>
            <m:r>
              <w:rPr>
                <w:rFonts w:ascii="Cambria Math" w:eastAsiaTheme="minorEastAsia" w:hAnsi="Cambria Math" w:cs="Times New Roman"/>
              </w:rPr>
              <m:t>b</m:t>
            </m:r>
          </m:e>
          <m:sup>
            <m:r>
              <w:rPr>
                <w:rFonts w:ascii="Cambria Math" w:eastAsiaTheme="minorEastAsia" w:hAnsi="Cambria Math" w:cs="Times New Roman"/>
              </w:rPr>
              <m:t>3</m:t>
            </m:r>
          </m:sup>
        </m:sSup>
      </m:oMath>
      <w:r w:rsidRPr="006B6387">
        <w:rPr>
          <w:rFonts w:ascii="Times New Roman" w:eastAsiaTheme="minorEastAsia" w:hAnsi="Times New Roman" w:cs="Times New Roman"/>
        </w:rPr>
        <w:t xml:space="preserve">. Найти все решения уравнения:  </w:t>
      </w:r>
      <m:oMath>
        <m:r>
          <w:rPr>
            <w:rFonts w:ascii="Cambria Math" w:eastAsiaTheme="minorEastAsia" w:hAnsi="Cambria Math" w:cs="Times New Roman"/>
          </w:rPr>
          <m:t>f</m:t>
        </m:r>
        <m:d>
          <m:dPr>
            <m:ctrlPr>
              <w:rPr>
                <w:rFonts w:ascii="Cambria Math" w:eastAsiaTheme="minorEastAsia" w:hAnsi="Cambria Math" w:cs="Times New Roman"/>
                <w:i/>
              </w:rPr>
            </m:ctrlPr>
          </m:dPr>
          <m:e>
            <m:r>
              <w:rPr>
                <w:rFonts w:ascii="Cambria Math" w:eastAsiaTheme="minorEastAsia" w:hAnsi="Cambria Math" w:cs="Times New Roman"/>
              </w:rPr>
              <m:t>n</m:t>
            </m:r>
          </m:e>
        </m:d>
        <m:r>
          <w:rPr>
            <w:rFonts w:ascii="Cambria Math" w:eastAsiaTheme="minorEastAsia" w:hAnsi="Cambria Math" w:cs="Times New Roman"/>
          </w:rPr>
          <m:t>=n</m:t>
        </m:r>
      </m:oMath>
      <w:r w:rsidRPr="006B6387">
        <w:rPr>
          <w:rFonts w:ascii="Times New Roman" w:eastAsiaTheme="minorEastAsia" w:hAnsi="Times New Roman" w:cs="Times New Roman"/>
        </w:rPr>
        <w:t>.</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w:t>
      </w:r>
      <w:r w:rsidRPr="006B6387">
        <w:rPr>
          <w:rFonts w:ascii="Times New Roman" w:eastAsiaTheme="minorEastAsia" w:hAnsi="Times New Roman" w:cs="Times New Roman"/>
        </w:rPr>
        <w:t xml:space="preserve"> См. решение задачи 8.3.</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9.2. Можно ли клетки квадрата   </w:t>
      </w:r>
      <m:oMath>
        <m:r>
          <w:rPr>
            <w:rFonts w:ascii="Cambria Math" w:eastAsiaTheme="minorEastAsia" w:hAnsi="Cambria Math" w:cs="Times New Roman"/>
          </w:rPr>
          <m:t>5×5</m:t>
        </m:r>
      </m:oMath>
      <w:r w:rsidRPr="006B6387">
        <w:rPr>
          <w:rFonts w:ascii="Times New Roman" w:eastAsiaTheme="minorEastAsia" w:hAnsi="Times New Roman" w:cs="Times New Roman"/>
        </w:rPr>
        <w:t xml:space="preserve"> раскрасить в  </w:t>
      </w:r>
      <m:oMath>
        <m:r>
          <w:rPr>
            <w:rFonts w:ascii="Cambria Math" w:eastAsiaTheme="minorEastAsia" w:hAnsi="Cambria Math" w:cs="Times New Roman"/>
          </w:rPr>
          <m:t>5</m:t>
        </m:r>
      </m:oMath>
      <w:r w:rsidRPr="006B6387">
        <w:rPr>
          <w:rFonts w:ascii="Times New Roman" w:eastAsiaTheme="minorEastAsia" w:hAnsi="Times New Roman" w:cs="Times New Roman"/>
        </w:rPr>
        <w:t xml:space="preserve"> цветов так, чтобы клетки каждой строки и каждого столбца квадрата были бы окрашены в </w:t>
      </w:r>
      <m:oMath>
        <m:r>
          <w:rPr>
            <w:rFonts w:ascii="Cambria Math" w:eastAsiaTheme="minorEastAsia" w:hAnsi="Cambria Math" w:cs="Times New Roman"/>
          </w:rPr>
          <m:t>5</m:t>
        </m:r>
      </m:oMath>
      <w:r w:rsidRPr="006B6387">
        <w:rPr>
          <w:rFonts w:ascii="Times New Roman" w:eastAsiaTheme="minorEastAsia" w:hAnsi="Times New Roman" w:cs="Times New Roman"/>
        </w:rPr>
        <w:t xml:space="preserve">  цветов, а никакие </w:t>
      </w:r>
      <m:oMath>
        <m:r>
          <w:rPr>
            <w:rFonts w:ascii="Cambria Math" w:eastAsiaTheme="minorEastAsia" w:hAnsi="Cambria Math" w:cs="Times New Roman"/>
          </w:rPr>
          <m:t>4</m:t>
        </m:r>
      </m:oMath>
      <w:r w:rsidRPr="006B6387">
        <w:rPr>
          <w:rFonts w:ascii="Times New Roman" w:eastAsiaTheme="minorEastAsia" w:hAnsi="Times New Roman" w:cs="Times New Roman"/>
        </w:rPr>
        <w:t xml:space="preserve"> клетки, находящиеся на пересечении двух строк и двух столбцов квадрата не были окрашены в три цвета?</w:t>
      </w:r>
    </w:p>
    <w:p w:rsidR="00E65481" w:rsidRPr="006B6387" w:rsidRDefault="00E65481" w:rsidP="00E65481">
      <w:pPr>
        <w:jc w:val="both"/>
        <w:rPr>
          <w:rFonts w:ascii="Times New Roman" w:eastAsiaTheme="minorEastAsia" w:hAnsi="Times New Roman" w:cs="Times New Roman"/>
          <w:i/>
        </w:rPr>
      </w:pPr>
      <w:r w:rsidRPr="006B6387">
        <w:rPr>
          <w:rFonts w:ascii="Times New Roman" w:eastAsiaTheme="minorEastAsia" w:hAnsi="Times New Roman" w:cs="Times New Roman"/>
          <w:i/>
        </w:rPr>
        <w:t xml:space="preserve">     Решение. </w:t>
      </w:r>
      <w:r w:rsidRPr="006B6387">
        <w:rPr>
          <w:rFonts w:ascii="Times New Roman" w:eastAsiaTheme="minorEastAsia" w:hAnsi="Times New Roman" w:cs="Times New Roman"/>
        </w:rPr>
        <w:t>Предположим, что такая раскраска возможна.</w:t>
      </w:r>
      <w:r w:rsidRPr="006B6387">
        <w:rPr>
          <w:rFonts w:ascii="Times New Roman" w:eastAsiaTheme="minorEastAsia" w:hAnsi="Times New Roman" w:cs="Times New Roman"/>
          <w:i/>
        </w:rPr>
        <w:t xml:space="preserve"> </w:t>
      </w:r>
      <w:r w:rsidRPr="006B6387">
        <w:rPr>
          <w:rFonts w:ascii="Times New Roman" w:eastAsiaTheme="minorEastAsia" w:hAnsi="Times New Roman" w:cs="Times New Roman"/>
        </w:rPr>
        <w:t>Занумеруем цвета первой строки квадрата цифрами 1, 2, 3, 4, 5. Одна из оставшихся четырех строк  в первом столбце имеет клетку цвета 2 в силу условия задачи. Именно эту строку обменяем со второй, если она не вторая. Тогда  имеем таблицу:</w:t>
      </w:r>
    </w:p>
    <w:tbl>
      <w:tblPr>
        <w:tblStyle w:val="a6"/>
        <w:tblW w:w="0" w:type="auto"/>
        <w:jc w:val="center"/>
        <w:tblLook w:val="04A0" w:firstRow="1" w:lastRow="0" w:firstColumn="1" w:lastColumn="0" w:noHBand="0" w:noVBand="1"/>
      </w:tblPr>
      <w:tblGrid>
        <w:gridCol w:w="326"/>
        <w:gridCol w:w="326"/>
        <w:gridCol w:w="326"/>
        <w:gridCol w:w="326"/>
        <w:gridCol w:w="326"/>
      </w:tblGrid>
      <w:tr w:rsidR="00E65481" w:rsidRPr="006B6387" w:rsidTr="00F840FA">
        <w:trPr>
          <w:jc w:val="center"/>
        </w:trPr>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1</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2</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3</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4</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5</w:t>
            </w:r>
          </w:p>
        </w:tc>
      </w:tr>
      <w:tr w:rsidR="00E65481" w:rsidRPr="006B6387" w:rsidTr="00F840FA">
        <w:trPr>
          <w:jc w:val="center"/>
        </w:trPr>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2</w:t>
            </w:r>
          </w:p>
        </w:tc>
        <w:tc>
          <w:tcPr>
            <w:tcW w:w="0" w:type="auto"/>
          </w:tcPr>
          <w:p w:rsidR="00E65481" w:rsidRPr="006B6387" w:rsidRDefault="00E65481" w:rsidP="00F840FA">
            <w:pPr>
              <w:jc w:val="both"/>
              <w:rPr>
                <w:rFonts w:ascii="Times New Roman" w:eastAsiaTheme="minorEastAsia" w:hAnsi="Times New Roman" w:cs="Times New Roman"/>
              </w:rPr>
            </w:pPr>
          </w:p>
        </w:tc>
        <w:tc>
          <w:tcPr>
            <w:tcW w:w="0" w:type="auto"/>
          </w:tcPr>
          <w:p w:rsidR="00E65481" w:rsidRPr="006B6387" w:rsidRDefault="00E65481" w:rsidP="00F840FA">
            <w:pPr>
              <w:jc w:val="both"/>
              <w:rPr>
                <w:rFonts w:ascii="Times New Roman" w:eastAsiaTheme="minorEastAsia" w:hAnsi="Times New Roman" w:cs="Times New Roman"/>
              </w:rPr>
            </w:pPr>
          </w:p>
        </w:tc>
        <w:tc>
          <w:tcPr>
            <w:tcW w:w="0" w:type="auto"/>
          </w:tcPr>
          <w:p w:rsidR="00E65481" w:rsidRPr="006B6387" w:rsidRDefault="00E65481" w:rsidP="00F840FA">
            <w:pPr>
              <w:jc w:val="both"/>
              <w:rPr>
                <w:rFonts w:ascii="Times New Roman" w:eastAsiaTheme="minorEastAsia" w:hAnsi="Times New Roman" w:cs="Times New Roman"/>
              </w:rPr>
            </w:pPr>
          </w:p>
        </w:tc>
        <w:tc>
          <w:tcPr>
            <w:tcW w:w="0" w:type="auto"/>
          </w:tcPr>
          <w:p w:rsidR="00E65481" w:rsidRPr="006B6387" w:rsidRDefault="00E65481" w:rsidP="00F840FA">
            <w:pPr>
              <w:jc w:val="both"/>
              <w:rPr>
                <w:rFonts w:ascii="Times New Roman" w:eastAsiaTheme="minorEastAsia" w:hAnsi="Times New Roman" w:cs="Times New Roman"/>
              </w:rPr>
            </w:pPr>
          </w:p>
        </w:tc>
      </w:tr>
    </w:tbl>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Вторая клетка новой второй строки может быть окрашена только в цвет 1, иначе найдется квадрат </w:t>
      </w:r>
      <m:oMath>
        <m:r>
          <w:rPr>
            <w:rFonts w:ascii="Cambria Math" w:eastAsiaTheme="minorEastAsia" w:hAnsi="Cambria Math" w:cs="Times New Roman"/>
          </w:rPr>
          <m:t>2×2</m:t>
        </m:r>
      </m:oMath>
      <w:r w:rsidRPr="006B6387">
        <w:rPr>
          <w:rFonts w:ascii="Times New Roman" w:eastAsiaTheme="minorEastAsia" w:hAnsi="Times New Roman" w:cs="Times New Roman"/>
        </w:rPr>
        <w:t>, окрашенный в три цвета. Отсюда</w:t>
      </w:r>
    </w:p>
    <w:tbl>
      <w:tblPr>
        <w:tblStyle w:val="a6"/>
        <w:tblW w:w="0" w:type="auto"/>
        <w:jc w:val="center"/>
        <w:tblLook w:val="04A0" w:firstRow="1" w:lastRow="0" w:firstColumn="1" w:lastColumn="0" w:noHBand="0" w:noVBand="1"/>
      </w:tblPr>
      <w:tblGrid>
        <w:gridCol w:w="326"/>
        <w:gridCol w:w="326"/>
        <w:gridCol w:w="326"/>
        <w:gridCol w:w="326"/>
        <w:gridCol w:w="326"/>
      </w:tblGrid>
      <w:tr w:rsidR="00E65481" w:rsidRPr="006B6387" w:rsidTr="00F840FA">
        <w:trPr>
          <w:jc w:val="center"/>
        </w:trPr>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lastRenderedPageBreak/>
              <w:t>1</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2</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3</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4</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5</w:t>
            </w:r>
          </w:p>
        </w:tc>
      </w:tr>
      <w:tr w:rsidR="00E65481" w:rsidRPr="006B6387" w:rsidTr="00F840FA">
        <w:trPr>
          <w:jc w:val="center"/>
        </w:trPr>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2</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1</w:t>
            </w:r>
          </w:p>
        </w:tc>
        <w:tc>
          <w:tcPr>
            <w:tcW w:w="0" w:type="auto"/>
          </w:tcPr>
          <w:p w:rsidR="00E65481" w:rsidRPr="006B6387" w:rsidRDefault="00E65481" w:rsidP="00F840FA">
            <w:pPr>
              <w:jc w:val="both"/>
              <w:rPr>
                <w:rFonts w:ascii="Times New Roman" w:eastAsiaTheme="minorEastAsia" w:hAnsi="Times New Roman" w:cs="Times New Roman"/>
              </w:rPr>
            </w:pPr>
          </w:p>
        </w:tc>
        <w:tc>
          <w:tcPr>
            <w:tcW w:w="0" w:type="auto"/>
          </w:tcPr>
          <w:p w:rsidR="00E65481" w:rsidRPr="006B6387" w:rsidRDefault="00E65481" w:rsidP="00F840FA">
            <w:pPr>
              <w:jc w:val="both"/>
              <w:rPr>
                <w:rFonts w:ascii="Times New Roman" w:eastAsiaTheme="minorEastAsia" w:hAnsi="Times New Roman" w:cs="Times New Roman"/>
              </w:rPr>
            </w:pPr>
          </w:p>
        </w:tc>
        <w:tc>
          <w:tcPr>
            <w:tcW w:w="0" w:type="auto"/>
          </w:tcPr>
          <w:p w:rsidR="00E65481" w:rsidRPr="006B6387" w:rsidRDefault="00E65481" w:rsidP="00F840FA">
            <w:pPr>
              <w:jc w:val="both"/>
              <w:rPr>
                <w:rFonts w:ascii="Times New Roman" w:eastAsiaTheme="minorEastAsia" w:hAnsi="Times New Roman" w:cs="Times New Roman"/>
              </w:rPr>
            </w:pPr>
          </w:p>
        </w:tc>
      </w:tr>
    </w:tbl>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и в третьей клетке второй строки должен быть цвет 4 или 5. Если оказался цвет 5, то </w:t>
      </w:r>
    </w:p>
    <w:tbl>
      <w:tblPr>
        <w:tblStyle w:val="a6"/>
        <w:tblW w:w="0" w:type="auto"/>
        <w:jc w:val="center"/>
        <w:tblLook w:val="04A0" w:firstRow="1" w:lastRow="0" w:firstColumn="1" w:lastColumn="0" w:noHBand="0" w:noVBand="1"/>
      </w:tblPr>
      <w:tblGrid>
        <w:gridCol w:w="326"/>
        <w:gridCol w:w="326"/>
        <w:gridCol w:w="326"/>
        <w:gridCol w:w="326"/>
        <w:gridCol w:w="326"/>
      </w:tblGrid>
      <w:tr w:rsidR="00E65481" w:rsidRPr="006B6387" w:rsidTr="00F840FA">
        <w:trPr>
          <w:jc w:val="center"/>
        </w:trPr>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1</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2</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3</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4</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5</w:t>
            </w:r>
          </w:p>
        </w:tc>
      </w:tr>
      <w:tr w:rsidR="00E65481" w:rsidRPr="006B6387" w:rsidTr="00F840FA">
        <w:trPr>
          <w:jc w:val="center"/>
        </w:trPr>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2</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1</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5</w:t>
            </w:r>
          </w:p>
        </w:tc>
        <w:tc>
          <w:tcPr>
            <w:tcW w:w="0" w:type="auto"/>
          </w:tcPr>
          <w:p w:rsidR="00E65481" w:rsidRPr="006B6387" w:rsidRDefault="00E65481" w:rsidP="00F840FA">
            <w:pPr>
              <w:jc w:val="both"/>
              <w:rPr>
                <w:rFonts w:ascii="Times New Roman" w:eastAsiaTheme="minorEastAsia" w:hAnsi="Times New Roman" w:cs="Times New Roman"/>
              </w:rPr>
            </w:pPr>
          </w:p>
        </w:tc>
        <w:tc>
          <w:tcPr>
            <w:tcW w:w="0" w:type="auto"/>
          </w:tcPr>
          <w:p w:rsidR="00E65481" w:rsidRPr="006B6387" w:rsidRDefault="00E65481" w:rsidP="00F840FA">
            <w:pPr>
              <w:jc w:val="both"/>
              <w:rPr>
                <w:rFonts w:ascii="Times New Roman" w:eastAsiaTheme="minorEastAsia" w:hAnsi="Times New Roman" w:cs="Times New Roman"/>
              </w:rPr>
            </w:pPr>
          </w:p>
        </w:tc>
      </w:tr>
    </w:tbl>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и в четвертой клетке из двух цветов 3 и 4 должен быть только цвет 3. Но в этом случае имеем противоречие </w:t>
      </w:r>
    </w:p>
    <w:tbl>
      <w:tblPr>
        <w:tblStyle w:val="a6"/>
        <w:tblW w:w="0" w:type="auto"/>
        <w:jc w:val="center"/>
        <w:tblLook w:val="04A0" w:firstRow="1" w:lastRow="0" w:firstColumn="1" w:lastColumn="0" w:noHBand="0" w:noVBand="1"/>
      </w:tblPr>
      <w:tblGrid>
        <w:gridCol w:w="326"/>
        <w:gridCol w:w="326"/>
        <w:gridCol w:w="326"/>
        <w:gridCol w:w="326"/>
        <w:gridCol w:w="326"/>
      </w:tblGrid>
      <w:tr w:rsidR="00E65481" w:rsidRPr="006B6387" w:rsidTr="00F840FA">
        <w:trPr>
          <w:jc w:val="center"/>
        </w:trPr>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1</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2</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3</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4</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5</w:t>
            </w:r>
          </w:p>
        </w:tc>
      </w:tr>
      <w:tr w:rsidR="00E65481" w:rsidRPr="006B6387" w:rsidTr="00F840FA">
        <w:trPr>
          <w:jc w:val="center"/>
        </w:trPr>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2</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1</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5</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3</w:t>
            </w:r>
          </w:p>
        </w:tc>
        <w:tc>
          <w:tcPr>
            <w:tcW w:w="0" w:type="auto"/>
          </w:tcPr>
          <w:p w:rsidR="00E65481" w:rsidRPr="006B6387" w:rsidRDefault="00E65481" w:rsidP="00F840FA">
            <w:pPr>
              <w:jc w:val="both"/>
              <w:rPr>
                <w:rFonts w:ascii="Times New Roman" w:eastAsiaTheme="minorEastAsia" w:hAnsi="Times New Roman" w:cs="Times New Roman"/>
              </w:rPr>
            </w:pPr>
          </w:p>
        </w:tc>
      </w:tr>
    </w:tbl>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ибо есть квадрат  </w:t>
      </w:r>
      <m:oMath>
        <m:r>
          <w:rPr>
            <w:rFonts w:ascii="Cambria Math" w:eastAsiaTheme="minorEastAsia" w:hAnsi="Cambria Math" w:cs="Times New Roman"/>
          </w:rPr>
          <m:t>2×2</m:t>
        </m:r>
      </m:oMath>
      <w:r w:rsidRPr="006B6387">
        <w:rPr>
          <w:rFonts w:ascii="Times New Roman" w:eastAsiaTheme="minorEastAsia" w:hAnsi="Times New Roman" w:cs="Times New Roman"/>
        </w:rPr>
        <w:t xml:space="preserve"> с тремя цветами. Если в третьей клетке оказался цвет 4, то </w:t>
      </w:r>
    </w:p>
    <w:tbl>
      <w:tblPr>
        <w:tblStyle w:val="a6"/>
        <w:tblW w:w="0" w:type="auto"/>
        <w:jc w:val="center"/>
        <w:tblLook w:val="04A0" w:firstRow="1" w:lastRow="0" w:firstColumn="1" w:lastColumn="0" w:noHBand="0" w:noVBand="1"/>
      </w:tblPr>
      <w:tblGrid>
        <w:gridCol w:w="326"/>
        <w:gridCol w:w="326"/>
        <w:gridCol w:w="326"/>
        <w:gridCol w:w="326"/>
        <w:gridCol w:w="326"/>
      </w:tblGrid>
      <w:tr w:rsidR="00E65481" w:rsidRPr="006B6387" w:rsidTr="00F840FA">
        <w:trPr>
          <w:jc w:val="center"/>
        </w:trPr>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1</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2</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3</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4</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5</w:t>
            </w:r>
          </w:p>
        </w:tc>
      </w:tr>
      <w:tr w:rsidR="00E65481" w:rsidRPr="006B6387" w:rsidTr="00F840FA">
        <w:trPr>
          <w:jc w:val="center"/>
        </w:trPr>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2</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1</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4</w:t>
            </w:r>
          </w:p>
        </w:tc>
        <w:tc>
          <w:tcPr>
            <w:tcW w:w="0" w:type="auto"/>
          </w:tcPr>
          <w:p w:rsidR="00E65481" w:rsidRPr="006B6387" w:rsidRDefault="00E65481" w:rsidP="00F840FA">
            <w:pPr>
              <w:jc w:val="both"/>
              <w:rPr>
                <w:rFonts w:ascii="Times New Roman" w:eastAsiaTheme="minorEastAsia" w:hAnsi="Times New Roman" w:cs="Times New Roman"/>
              </w:rPr>
            </w:pPr>
          </w:p>
        </w:tc>
        <w:tc>
          <w:tcPr>
            <w:tcW w:w="0" w:type="auto"/>
          </w:tcPr>
          <w:p w:rsidR="00E65481" w:rsidRPr="006B6387" w:rsidRDefault="00E65481" w:rsidP="00F840FA">
            <w:pPr>
              <w:jc w:val="both"/>
              <w:rPr>
                <w:rFonts w:ascii="Times New Roman" w:eastAsiaTheme="minorEastAsia" w:hAnsi="Times New Roman" w:cs="Times New Roman"/>
              </w:rPr>
            </w:pPr>
          </w:p>
        </w:tc>
      </w:tr>
    </w:tbl>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и с необходимостью в четвертой клетке второй строки должен быть цвет 3 (цвет 5 быть не может, иначе будет трехцветный квадрат </w:t>
      </w:r>
      <m:oMath>
        <m:r>
          <w:rPr>
            <w:rFonts w:ascii="Cambria Math" w:eastAsiaTheme="minorEastAsia" w:hAnsi="Cambria Math" w:cs="Times New Roman"/>
          </w:rPr>
          <m:t>2×2</m:t>
        </m:r>
      </m:oMath>
      <w:r w:rsidRPr="006B6387">
        <w:rPr>
          <w:rFonts w:ascii="Times New Roman" w:eastAsiaTheme="minorEastAsia" w:hAnsi="Times New Roman" w:cs="Times New Roman"/>
        </w:rPr>
        <w:t>.) Тогда</w:t>
      </w:r>
    </w:p>
    <w:tbl>
      <w:tblPr>
        <w:tblStyle w:val="a6"/>
        <w:tblW w:w="0" w:type="auto"/>
        <w:jc w:val="center"/>
        <w:tblLook w:val="04A0" w:firstRow="1" w:lastRow="0" w:firstColumn="1" w:lastColumn="0" w:noHBand="0" w:noVBand="1"/>
      </w:tblPr>
      <w:tblGrid>
        <w:gridCol w:w="326"/>
        <w:gridCol w:w="326"/>
        <w:gridCol w:w="326"/>
        <w:gridCol w:w="326"/>
        <w:gridCol w:w="326"/>
      </w:tblGrid>
      <w:tr w:rsidR="00E65481" w:rsidRPr="006B6387" w:rsidTr="00F840FA">
        <w:trPr>
          <w:jc w:val="center"/>
        </w:trPr>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1</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2</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3</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4</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5</w:t>
            </w:r>
          </w:p>
        </w:tc>
      </w:tr>
      <w:tr w:rsidR="00E65481" w:rsidRPr="006B6387" w:rsidTr="00F840FA">
        <w:trPr>
          <w:jc w:val="center"/>
        </w:trPr>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2</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1</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4</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3</w:t>
            </w:r>
          </w:p>
        </w:tc>
        <w:tc>
          <w:tcPr>
            <w:tcW w:w="0" w:type="auto"/>
          </w:tcPr>
          <w:p w:rsidR="00E65481" w:rsidRPr="006B6387" w:rsidRDefault="00E65481" w:rsidP="00F840FA">
            <w:pPr>
              <w:jc w:val="both"/>
              <w:rPr>
                <w:rFonts w:ascii="Times New Roman" w:eastAsiaTheme="minorEastAsia" w:hAnsi="Times New Roman" w:cs="Times New Roman"/>
              </w:rPr>
            </w:pPr>
            <w:r w:rsidRPr="006B6387">
              <w:rPr>
                <w:rFonts w:ascii="Times New Roman" w:eastAsiaTheme="minorEastAsia" w:hAnsi="Times New Roman" w:cs="Times New Roman"/>
              </w:rPr>
              <w:t>5</w:t>
            </w:r>
          </w:p>
        </w:tc>
      </w:tr>
    </w:tbl>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и мы имеем в пятом столбце две одинаково окрашенные клетки. Противоречие.</w:t>
      </w:r>
    </w:p>
    <w:p w:rsidR="00E65481" w:rsidRPr="006B6387" w:rsidRDefault="00E65481" w:rsidP="00E65481">
      <w:pPr>
        <w:jc w:val="both"/>
        <w:rPr>
          <w:rFonts w:ascii="Times New Roman" w:eastAsiaTheme="minorEastAsia" w:hAnsi="Times New Roman" w:cs="Times New Roman"/>
          <w:i/>
        </w:rPr>
      </w:pPr>
      <w:r w:rsidRPr="006B6387">
        <w:rPr>
          <w:rFonts w:ascii="Times New Roman" w:eastAsiaTheme="minorEastAsia" w:hAnsi="Times New Roman" w:cs="Times New Roman"/>
          <w:i/>
        </w:rPr>
        <w:t xml:space="preserve">       Ответ:  </w:t>
      </w:r>
      <w:r w:rsidRPr="006B6387">
        <w:rPr>
          <w:rFonts w:ascii="Times New Roman" w:eastAsiaTheme="minorEastAsia" w:hAnsi="Times New Roman" w:cs="Times New Roman"/>
        </w:rPr>
        <w:t>Нельзя</w:t>
      </w:r>
      <m:oMath>
        <m:r>
          <m:rPr>
            <m:sty m:val="p"/>
          </m:rPr>
          <w:rPr>
            <w:rFonts w:ascii="Cambria Math" w:eastAsiaTheme="minorEastAsia" w:hAnsi="Cambria Math" w:cs="Times New Roman"/>
          </w:rPr>
          <m:t>.</m:t>
        </m:r>
      </m:oMath>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9.3. Для положительных чисел  </w:t>
      </w:r>
      <m:oMath>
        <m:r>
          <w:rPr>
            <w:rFonts w:ascii="Cambria Math" w:eastAsiaTheme="minorEastAsia" w:hAnsi="Cambria Math" w:cs="Times New Roman"/>
          </w:rPr>
          <m:t>a,b,c,d</m:t>
        </m:r>
      </m:oMath>
      <w:r w:rsidRPr="006B6387">
        <w:rPr>
          <w:rFonts w:ascii="Times New Roman" w:eastAsiaTheme="minorEastAsia" w:hAnsi="Times New Roman" w:cs="Times New Roman"/>
        </w:rPr>
        <w:t xml:space="preserve"> доказать неравенство:</w:t>
      </w:r>
    </w:p>
    <w:p w:rsidR="00E65481" w:rsidRPr="006B6387" w:rsidRDefault="00E65481" w:rsidP="00E65481">
      <w:pPr>
        <w:jc w:val="center"/>
        <w:rPr>
          <w:rFonts w:ascii="Times New Roman" w:eastAsiaTheme="minorEastAsia" w:hAnsi="Times New Roman" w:cs="Times New Roman"/>
          <w:sz w:val="28"/>
          <w:szCs w:val="28"/>
        </w:rPr>
      </w:pP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a</m:t>
            </m:r>
          </m:num>
          <m:den>
            <m:r>
              <w:rPr>
                <w:rFonts w:ascii="Cambria Math" w:eastAsiaTheme="minorEastAsia" w:hAnsi="Cambria Math" w:cs="Times New Roman"/>
                <w:sz w:val="28"/>
                <w:szCs w:val="28"/>
              </w:rPr>
              <m:t>b+c+d</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a+2b+c</m:t>
            </m:r>
          </m:num>
          <m:den>
            <m:r>
              <w:rPr>
                <w:rFonts w:ascii="Cambria Math" w:eastAsiaTheme="minorEastAsia" w:hAnsi="Cambria Math" w:cs="Times New Roman"/>
                <w:sz w:val="28"/>
                <w:szCs w:val="28"/>
              </w:rPr>
              <m:t>c+d</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d</m:t>
            </m:r>
          </m:num>
          <m:den>
            <m:r>
              <w:rPr>
                <w:rFonts w:ascii="Cambria Math" w:eastAsiaTheme="minorEastAsia" w:hAnsi="Cambria Math" w:cs="Times New Roman"/>
                <w:sz w:val="28"/>
                <w:szCs w:val="28"/>
              </w:rPr>
              <m:t>a+b+c</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b+2c+d</m:t>
            </m:r>
          </m:num>
          <m:den>
            <m:r>
              <w:rPr>
                <w:rFonts w:ascii="Cambria Math" w:eastAsiaTheme="minorEastAsia" w:hAnsi="Cambria Math" w:cs="Times New Roman"/>
                <w:sz w:val="28"/>
                <w:szCs w:val="28"/>
              </w:rPr>
              <m:t>a+b</m:t>
            </m:r>
          </m:den>
        </m:f>
        <m:r>
          <w:rPr>
            <w:rFonts w:ascii="Cambria Math" w:eastAsiaTheme="minorEastAsia" w:hAnsi="Cambria Math" w:cs="Times New Roman"/>
            <w:sz w:val="28"/>
            <w:szCs w:val="28"/>
          </w:rPr>
          <m:t>≥4</m:t>
        </m:r>
      </m:oMath>
      <w:r w:rsidRPr="006B6387">
        <w:rPr>
          <w:rFonts w:ascii="Times New Roman" w:eastAsiaTheme="minorEastAsia" w:hAnsi="Times New Roman" w:cs="Times New Roman"/>
          <w:sz w:val="28"/>
          <w:szCs w:val="28"/>
        </w:rPr>
        <w:t>.</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w:t>
      </w:r>
      <w:r w:rsidRPr="006B6387">
        <w:rPr>
          <w:rFonts w:ascii="Times New Roman" w:eastAsiaTheme="minorEastAsia" w:hAnsi="Times New Roman" w:cs="Times New Roman"/>
        </w:rPr>
        <w:t xml:space="preserve"> Пусть </w:t>
      </w:r>
      <m:oMath>
        <m:r>
          <w:rPr>
            <w:rFonts w:ascii="Cambria Math" w:eastAsiaTheme="minorEastAsia" w:hAnsi="Cambria Math" w:cs="Times New Roman"/>
          </w:rPr>
          <m:t xml:space="preserve"> </m:t>
        </m:r>
        <m:r>
          <w:rPr>
            <w:rFonts w:ascii="Cambria Math" w:eastAsiaTheme="minorEastAsia" w:hAnsi="Cambria Math" w:cs="Times New Roman"/>
            <w:lang w:val="en-US"/>
          </w:rPr>
          <m:t>A</m:t>
        </m:r>
        <m:r>
          <w:rPr>
            <w:rFonts w:ascii="Cambria Math" w:eastAsiaTheme="minorEastAsia" w:hAnsi="Cambria Math" w:cs="Times New Roman"/>
          </w:rPr>
          <m:t>=b+c+d</m:t>
        </m:r>
      </m:oMath>
      <w:r w:rsidRPr="006B6387">
        <w:rPr>
          <w:rFonts w:ascii="Times New Roman" w:eastAsiaTheme="minorEastAsia" w:hAnsi="Times New Roman" w:cs="Times New Roman"/>
        </w:rPr>
        <w:t xml:space="preserve">,  </w:t>
      </w:r>
      <m:oMath>
        <m:r>
          <w:rPr>
            <w:rFonts w:ascii="Cambria Math" w:eastAsiaTheme="minorEastAsia" w:hAnsi="Cambria Math" w:cs="Times New Roman"/>
            <w:lang w:val="en-US"/>
          </w:rPr>
          <m:t>B</m:t>
        </m:r>
        <m:r>
          <w:rPr>
            <w:rFonts w:ascii="Cambria Math" w:eastAsiaTheme="minorEastAsia" w:hAnsi="Cambria Math" w:cs="Times New Roman"/>
          </w:rPr>
          <m:t>=c+d</m:t>
        </m:r>
      </m:oMath>
      <w:r w:rsidRPr="006B6387">
        <w:rPr>
          <w:rFonts w:ascii="Times New Roman" w:eastAsiaTheme="minorEastAsia" w:hAnsi="Times New Roman" w:cs="Times New Roman"/>
        </w:rPr>
        <w:t xml:space="preserve">, </w:t>
      </w:r>
      <m:oMath>
        <m:r>
          <w:rPr>
            <w:rFonts w:ascii="Cambria Math" w:eastAsiaTheme="minorEastAsia" w:hAnsi="Cambria Math" w:cs="Times New Roman"/>
            <w:lang w:val="en-US"/>
          </w:rPr>
          <m:t>C</m:t>
        </m:r>
        <m:r>
          <w:rPr>
            <w:rFonts w:ascii="Cambria Math" w:eastAsiaTheme="minorEastAsia" w:hAnsi="Cambria Math" w:cs="Times New Roman"/>
          </w:rPr>
          <m:t>=a+b+c</m:t>
        </m:r>
      </m:oMath>
      <w:r w:rsidRPr="006B6387">
        <w:rPr>
          <w:rFonts w:ascii="Times New Roman" w:eastAsiaTheme="minorEastAsia" w:hAnsi="Times New Roman" w:cs="Times New Roman"/>
        </w:rPr>
        <w:t xml:space="preserve">, </w:t>
      </w:r>
      <m:oMath>
        <m:r>
          <w:rPr>
            <w:rFonts w:ascii="Cambria Math" w:eastAsiaTheme="minorEastAsia" w:hAnsi="Cambria Math" w:cs="Times New Roman"/>
            <w:lang w:val="en-US"/>
          </w:rPr>
          <m:t>D</m:t>
        </m:r>
        <m:r>
          <w:rPr>
            <w:rFonts w:ascii="Cambria Math" w:eastAsiaTheme="minorEastAsia" w:hAnsi="Cambria Math" w:cs="Times New Roman"/>
          </w:rPr>
          <m:t>=a+b</m:t>
        </m:r>
      </m:oMath>
      <w:r w:rsidRPr="006B6387">
        <w:rPr>
          <w:rFonts w:ascii="Times New Roman" w:eastAsiaTheme="minorEastAsia" w:hAnsi="Times New Roman" w:cs="Times New Roman"/>
        </w:rPr>
        <w:t xml:space="preserve">. Тогда левая часть неравенства принимает вид: </w:t>
      </w:r>
    </w:p>
    <w:p w:rsidR="00E65481" w:rsidRPr="006B6387" w:rsidRDefault="00E65481" w:rsidP="00E65481">
      <w:pPr>
        <w:jc w:val="both"/>
        <w:rPr>
          <w:rFonts w:ascii="Times New Roman" w:eastAsiaTheme="minorEastAsia" w:hAnsi="Times New Roman" w:cs="Times New Roman"/>
          <w:lang w:val="en-US"/>
        </w:rPr>
      </w:pPr>
      <m:oMathPara>
        <m:oMath>
          <m:f>
            <m:fPr>
              <m:ctrlPr>
                <w:rPr>
                  <w:rFonts w:ascii="Cambria Math" w:eastAsiaTheme="minorEastAsia" w:hAnsi="Cambria Math" w:cs="Times New Roman"/>
                  <w:i/>
                </w:rPr>
              </m:ctrlPr>
            </m:fPr>
            <m:num>
              <m:r>
                <w:rPr>
                  <w:rFonts w:ascii="Cambria Math" w:eastAsiaTheme="minorEastAsia" w:hAnsi="Cambria Math" w:cs="Times New Roman"/>
                  <w:lang w:val="en-US"/>
                </w:rPr>
                <m:t>B+D-A</m:t>
              </m:r>
            </m:num>
            <m:den>
              <m:r>
                <w:rPr>
                  <w:rFonts w:ascii="Cambria Math" w:eastAsiaTheme="minorEastAsia" w:hAnsi="Cambria Math" w:cs="Times New Roman"/>
                </w:rPr>
                <m:t>A</m:t>
              </m:r>
            </m:den>
          </m:f>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C+A-B</m:t>
              </m:r>
            </m:num>
            <m:den>
              <m:r>
                <w:rPr>
                  <w:rFonts w:ascii="Cambria Math" w:eastAsiaTheme="minorEastAsia" w:hAnsi="Cambria Math" w:cs="Times New Roman"/>
                </w:rPr>
                <m:t>B</m:t>
              </m:r>
            </m:den>
          </m:f>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B+D-C</m:t>
              </m:r>
            </m:num>
            <m:den>
              <m:r>
                <w:rPr>
                  <w:rFonts w:ascii="Cambria Math" w:eastAsiaTheme="minorEastAsia" w:hAnsi="Cambria Math" w:cs="Times New Roman"/>
                </w:rPr>
                <m:t>C</m:t>
              </m:r>
            </m:den>
          </m:f>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A+C-D</m:t>
              </m:r>
            </m:num>
            <m:den>
              <m:r>
                <w:rPr>
                  <w:rFonts w:ascii="Cambria Math" w:eastAsiaTheme="minorEastAsia" w:hAnsi="Cambria Math" w:cs="Times New Roman"/>
                </w:rPr>
                <m:t>D</m:t>
              </m:r>
            </m:den>
          </m:f>
          <m:r>
            <w:rPr>
              <w:rFonts w:ascii="Cambria Math" w:eastAsiaTheme="minorEastAsia" w:hAnsi="Cambria Math" w:cs="Times New Roman"/>
            </w:rPr>
            <m:t>=</m:t>
          </m:r>
        </m:oMath>
      </m:oMathPara>
    </w:p>
    <w:p w:rsidR="00E65481" w:rsidRPr="006B6387" w:rsidRDefault="00E65481" w:rsidP="00E65481">
      <w:pPr>
        <w:jc w:val="both"/>
        <w:rPr>
          <w:rFonts w:ascii="Times New Roman" w:eastAsiaTheme="minorEastAsia" w:hAnsi="Times New Roman" w:cs="Times New Roman"/>
          <w:lang w:val="en-US"/>
        </w:rPr>
      </w:pPr>
      <m:oMathPara>
        <m:oMath>
          <m:d>
            <m:dPr>
              <m:ctrlPr>
                <w:rPr>
                  <w:rFonts w:ascii="Cambria Math" w:eastAsiaTheme="minorEastAsia" w:hAnsi="Cambria Math" w:cs="Times New Roman"/>
                  <w:i/>
                  <w:lang w:val="en-US"/>
                </w:rPr>
              </m:ctrlPr>
            </m:dPr>
            <m:e>
              <m:f>
                <m:fPr>
                  <m:ctrlPr>
                    <w:rPr>
                      <w:rFonts w:ascii="Cambria Math" w:eastAsiaTheme="minorEastAsia" w:hAnsi="Cambria Math" w:cs="Times New Roman"/>
                      <w:i/>
                      <w:lang w:val="en-US"/>
                    </w:rPr>
                  </m:ctrlPr>
                </m:fPr>
                <m:num>
                  <m:r>
                    <w:rPr>
                      <w:rFonts w:ascii="Cambria Math" w:eastAsiaTheme="minorEastAsia" w:hAnsi="Cambria Math" w:cs="Times New Roman"/>
                      <w:lang w:val="en-US"/>
                    </w:rPr>
                    <m:t>B</m:t>
                  </m:r>
                </m:num>
                <m:den>
                  <m:r>
                    <w:rPr>
                      <w:rFonts w:ascii="Cambria Math" w:eastAsiaTheme="minorEastAsia" w:hAnsi="Cambria Math" w:cs="Times New Roman"/>
                      <w:lang w:val="en-US"/>
                    </w:rPr>
                    <m:t>A</m:t>
                  </m:r>
                </m:den>
              </m:f>
              <m:r>
                <w:rPr>
                  <w:rFonts w:ascii="Cambria Math" w:eastAsiaTheme="minorEastAsia" w:hAnsi="Cambria Math" w:cs="Times New Roman"/>
                  <w:lang w:val="en-US"/>
                </w:rPr>
                <m:t>+</m:t>
              </m:r>
              <m:f>
                <m:fPr>
                  <m:ctrlPr>
                    <w:rPr>
                      <w:rFonts w:ascii="Cambria Math" w:eastAsiaTheme="minorEastAsia" w:hAnsi="Cambria Math" w:cs="Times New Roman"/>
                      <w:i/>
                      <w:lang w:val="en-US"/>
                    </w:rPr>
                  </m:ctrlPr>
                </m:fPr>
                <m:num>
                  <m:r>
                    <w:rPr>
                      <w:rFonts w:ascii="Cambria Math" w:eastAsiaTheme="minorEastAsia" w:hAnsi="Cambria Math" w:cs="Times New Roman"/>
                      <w:lang w:val="en-US"/>
                    </w:rPr>
                    <m:t>A</m:t>
                  </m:r>
                </m:num>
                <m:den>
                  <m:r>
                    <w:rPr>
                      <w:rFonts w:ascii="Cambria Math" w:eastAsiaTheme="minorEastAsia" w:hAnsi="Cambria Math" w:cs="Times New Roman"/>
                      <w:lang w:val="en-US"/>
                    </w:rPr>
                    <m:t>B</m:t>
                  </m:r>
                </m:den>
              </m:f>
            </m:e>
          </m:d>
          <m:r>
            <w:rPr>
              <w:rFonts w:ascii="Cambria Math" w:eastAsiaTheme="minorEastAsia" w:hAnsi="Cambria Math" w:cs="Times New Roman"/>
              <w:lang w:val="en-US"/>
            </w:rPr>
            <m:t>+</m:t>
          </m:r>
          <m:d>
            <m:dPr>
              <m:ctrlPr>
                <w:rPr>
                  <w:rFonts w:ascii="Cambria Math" w:eastAsiaTheme="minorEastAsia" w:hAnsi="Cambria Math" w:cs="Times New Roman"/>
                  <w:i/>
                  <w:lang w:val="en-US"/>
                </w:rPr>
              </m:ctrlPr>
            </m:dPr>
            <m:e>
              <m:f>
                <m:fPr>
                  <m:ctrlPr>
                    <w:rPr>
                      <w:rFonts w:ascii="Cambria Math" w:eastAsiaTheme="minorEastAsia" w:hAnsi="Cambria Math" w:cs="Times New Roman"/>
                      <w:i/>
                      <w:lang w:val="en-US"/>
                    </w:rPr>
                  </m:ctrlPr>
                </m:fPr>
                <m:num>
                  <m:r>
                    <w:rPr>
                      <w:rFonts w:ascii="Cambria Math" w:eastAsiaTheme="minorEastAsia" w:hAnsi="Cambria Math" w:cs="Times New Roman"/>
                      <w:lang w:val="en-US"/>
                    </w:rPr>
                    <m:t>D</m:t>
                  </m:r>
                </m:num>
                <m:den>
                  <m:r>
                    <w:rPr>
                      <w:rFonts w:ascii="Cambria Math" w:eastAsiaTheme="minorEastAsia" w:hAnsi="Cambria Math" w:cs="Times New Roman"/>
                      <w:lang w:val="en-US"/>
                    </w:rPr>
                    <m:t>A</m:t>
                  </m:r>
                </m:den>
              </m:f>
              <m:r>
                <w:rPr>
                  <w:rFonts w:ascii="Cambria Math" w:eastAsiaTheme="minorEastAsia" w:hAnsi="Cambria Math" w:cs="Times New Roman"/>
                  <w:lang w:val="en-US"/>
                </w:rPr>
                <m:t>+</m:t>
              </m:r>
              <m:f>
                <m:fPr>
                  <m:ctrlPr>
                    <w:rPr>
                      <w:rFonts w:ascii="Cambria Math" w:eastAsiaTheme="minorEastAsia" w:hAnsi="Cambria Math" w:cs="Times New Roman"/>
                      <w:i/>
                      <w:lang w:val="en-US"/>
                    </w:rPr>
                  </m:ctrlPr>
                </m:fPr>
                <m:num>
                  <m:r>
                    <w:rPr>
                      <w:rFonts w:ascii="Cambria Math" w:eastAsiaTheme="minorEastAsia" w:hAnsi="Cambria Math" w:cs="Times New Roman"/>
                      <w:lang w:val="en-US"/>
                    </w:rPr>
                    <m:t>A</m:t>
                  </m:r>
                </m:num>
                <m:den>
                  <m:r>
                    <w:rPr>
                      <w:rFonts w:ascii="Cambria Math" w:eastAsiaTheme="minorEastAsia" w:hAnsi="Cambria Math" w:cs="Times New Roman"/>
                      <w:lang w:val="en-US"/>
                    </w:rPr>
                    <m:t>D</m:t>
                  </m:r>
                </m:den>
              </m:f>
            </m:e>
          </m:d>
          <m:r>
            <w:rPr>
              <w:rFonts w:ascii="Cambria Math" w:eastAsiaTheme="minorEastAsia" w:hAnsi="Cambria Math" w:cs="Times New Roman"/>
              <w:lang w:val="en-US"/>
            </w:rPr>
            <m:t>+</m:t>
          </m:r>
          <m:d>
            <m:dPr>
              <m:ctrlPr>
                <w:rPr>
                  <w:rFonts w:ascii="Cambria Math" w:eastAsiaTheme="minorEastAsia" w:hAnsi="Cambria Math" w:cs="Times New Roman"/>
                  <w:i/>
                  <w:lang w:val="en-US"/>
                </w:rPr>
              </m:ctrlPr>
            </m:dPr>
            <m:e>
              <m:f>
                <m:fPr>
                  <m:ctrlPr>
                    <w:rPr>
                      <w:rFonts w:ascii="Cambria Math" w:eastAsiaTheme="minorEastAsia" w:hAnsi="Cambria Math" w:cs="Times New Roman"/>
                      <w:i/>
                      <w:lang w:val="en-US"/>
                    </w:rPr>
                  </m:ctrlPr>
                </m:fPr>
                <m:num>
                  <m:r>
                    <w:rPr>
                      <w:rFonts w:ascii="Cambria Math" w:eastAsiaTheme="minorEastAsia" w:hAnsi="Cambria Math" w:cs="Times New Roman"/>
                      <w:lang w:val="en-US"/>
                    </w:rPr>
                    <m:t>B</m:t>
                  </m:r>
                </m:num>
                <m:den>
                  <m:r>
                    <w:rPr>
                      <w:rFonts w:ascii="Cambria Math" w:eastAsiaTheme="minorEastAsia" w:hAnsi="Cambria Math" w:cs="Times New Roman"/>
                      <w:lang w:val="en-US"/>
                    </w:rPr>
                    <m:t>C</m:t>
                  </m:r>
                </m:den>
              </m:f>
              <m:r>
                <w:rPr>
                  <w:rFonts w:ascii="Cambria Math" w:eastAsiaTheme="minorEastAsia" w:hAnsi="Cambria Math" w:cs="Times New Roman"/>
                  <w:lang w:val="en-US"/>
                </w:rPr>
                <m:t>+</m:t>
              </m:r>
              <m:f>
                <m:fPr>
                  <m:ctrlPr>
                    <w:rPr>
                      <w:rFonts w:ascii="Cambria Math" w:eastAsiaTheme="minorEastAsia" w:hAnsi="Cambria Math" w:cs="Times New Roman"/>
                      <w:i/>
                      <w:lang w:val="en-US"/>
                    </w:rPr>
                  </m:ctrlPr>
                </m:fPr>
                <m:num>
                  <m:r>
                    <w:rPr>
                      <w:rFonts w:ascii="Cambria Math" w:eastAsiaTheme="minorEastAsia" w:hAnsi="Cambria Math" w:cs="Times New Roman"/>
                      <w:lang w:val="en-US"/>
                    </w:rPr>
                    <m:t>C</m:t>
                  </m:r>
                </m:num>
                <m:den>
                  <m:r>
                    <w:rPr>
                      <w:rFonts w:ascii="Cambria Math" w:eastAsiaTheme="minorEastAsia" w:hAnsi="Cambria Math" w:cs="Times New Roman"/>
                      <w:lang w:val="en-US"/>
                    </w:rPr>
                    <m:t>B</m:t>
                  </m:r>
                </m:den>
              </m:f>
            </m:e>
          </m:d>
          <m:r>
            <w:rPr>
              <w:rFonts w:ascii="Cambria Math" w:eastAsiaTheme="minorEastAsia" w:hAnsi="Cambria Math" w:cs="Times New Roman"/>
              <w:lang w:val="en-US"/>
            </w:rPr>
            <m:t>+</m:t>
          </m:r>
          <m:d>
            <m:dPr>
              <m:ctrlPr>
                <w:rPr>
                  <w:rFonts w:ascii="Cambria Math" w:eastAsiaTheme="minorEastAsia" w:hAnsi="Cambria Math" w:cs="Times New Roman"/>
                  <w:i/>
                  <w:lang w:val="en-US"/>
                </w:rPr>
              </m:ctrlPr>
            </m:dPr>
            <m:e>
              <m:f>
                <m:fPr>
                  <m:ctrlPr>
                    <w:rPr>
                      <w:rFonts w:ascii="Cambria Math" w:eastAsiaTheme="minorEastAsia" w:hAnsi="Cambria Math" w:cs="Times New Roman"/>
                      <w:i/>
                      <w:lang w:val="en-US"/>
                    </w:rPr>
                  </m:ctrlPr>
                </m:fPr>
                <m:num>
                  <m:r>
                    <w:rPr>
                      <w:rFonts w:ascii="Cambria Math" w:eastAsiaTheme="minorEastAsia" w:hAnsi="Cambria Math" w:cs="Times New Roman"/>
                      <w:lang w:val="en-US"/>
                    </w:rPr>
                    <m:t>D</m:t>
                  </m:r>
                </m:num>
                <m:den>
                  <m:r>
                    <w:rPr>
                      <w:rFonts w:ascii="Cambria Math" w:eastAsiaTheme="minorEastAsia" w:hAnsi="Cambria Math" w:cs="Times New Roman"/>
                      <w:lang w:val="en-US"/>
                    </w:rPr>
                    <m:t>C</m:t>
                  </m:r>
                </m:den>
              </m:f>
              <m:r>
                <w:rPr>
                  <w:rFonts w:ascii="Cambria Math" w:eastAsiaTheme="minorEastAsia" w:hAnsi="Cambria Math" w:cs="Times New Roman"/>
                  <w:lang w:val="en-US"/>
                </w:rPr>
                <m:t>+</m:t>
              </m:r>
              <m:f>
                <m:fPr>
                  <m:ctrlPr>
                    <w:rPr>
                      <w:rFonts w:ascii="Cambria Math" w:eastAsiaTheme="minorEastAsia" w:hAnsi="Cambria Math" w:cs="Times New Roman"/>
                      <w:i/>
                      <w:lang w:val="en-US"/>
                    </w:rPr>
                  </m:ctrlPr>
                </m:fPr>
                <m:num>
                  <m:r>
                    <w:rPr>
                      <w:rFonts w:ascii="Cambria Math" w:eastAsiaTheme="minorEastAsia" w:hAnsi="Cambria Math" w:cs="Times New Roman"/>
                      <w:lang w:val="en-US"/>
                    </w:rPr>
                    <m:t>C</m:t>
                  </m:r>
                </m:num>
                <m:den>
                  <m:r>
                    <w:rPr>
                      <w:rFonts w:ascii="Cambria Math" w:eastAsiaTheme="minorEastAsia" w:hAnsi="Cambria Math" w:cs="Times New Roman"/>
                      <w:lang w:val="en-US"/>
                    </w:rPr>
                    <m:t>D</m:t>
                  </m:r>
                </m:den>
              </m:f>
            </m:e>
          </m:d>
          <m:r>
            <w:rPr>
              <w:rFonts w:ascii="Cambria Math" w:eastAsiaTheme="minorEastAsia" w:hAnsi="Cambria Math" w:cs="Times New Roman"/>
              <w:lang w:val="en-US"/>
            </w:rPr>
            <m:t>-</m:t>
          </m:r>
          <m:r>
            <w:rPr>
              <w:rFonts w:ascii="Cambria Math" w:eastAsiaTheme="minorEastAsia" w:hAnsi="Cambria Math" w:cs="Times New Roman"/>
            </w:rPr>
            <m:t>4.</m:t>
          </m:r>
        </m:oMath>
      </m:oMathPara>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Так как </w:t>
      </w:r>
      <m:oMath>
        <m:r>
          <w:rPr>
            <w:rFonts w:ascii="Cambria Math" w:eastAsiaTheme="minorEastAsia" w:hAnsi="Cambria Math" w:cs="Times New Roman"/>
          </w:rPr>
          <m:t>t+</m:t>
        </m:r>
        <m:f>
          <m:fPr>
            <m:ctrlPr>
              <w:rPr>
                <w:rFonts w:ascii="Cambria Math" w:eastAsiaTheme="minorEastAsia" w:hAnsi="Cambria Math" w:cs="Times New Roman"/>
                <w:i/>
              </w:rPr>
            </m:ctrlPr>
          </m:fPr>
          <m:num>
            <m:r>
              <w:rPr>
                <w:rFonts w:ascii="Cambria Math" w:eastAsiaTheme="minorEastAsia" w:hAnsi="Cambria Math" w:cs="Times New Roman"/>
              </w:rPr>
              <m:t>1</m:t>
            </m:r>
          </m:num>
          <m:den>
            <m:r>
              <w:rPr>
                <w:rFonts w:ascii="Cambria Math" w:eastAsiaTheme="minorEastAsia" w:hAnsi="Cambria Math" w:cs="Times New Roman"/>
              </w:rPr>
              <m:t>t</m:t>
            </m:r>
          </m:den>
        </m:f>
        <m:r>
          <w:rPr>
            <w:rFonts w:ascii="Cambria Math" w:eastAsiaTheme="minorEastAsia" w:hAnsi="Cambria Math" w:cs="Times New Roman"/>
          </w:rPr>
          <m:t>≥2</m:t>
        </m:r>
      </m:oMath>
      <w:r w:rsidRPr="006B6387">
        <w:rPr>
          <w:rFonts w:ascii="Times New Roman" w:eastAsiaTheme="minorEastAsia" w:hAnsi="Times New Roman" w:cs="Times New Roman"/>
        </w:rPr>
        <w:t xml:space="preserve">  для положительных чисел  </w:t>
      </w:r>
      <m:oMath>
        <m:r>
          <w:rPr>
            <w:rFonts w:ascii="Cambria Math" w:eastAsiaTheme="minorEastAsia" w:hAnsi="Cambria Math" w:cs="Times New Roman"/>
          </w:rPr>
          <m:t>t</m:t>
        </m:r>
      </m:oMath>
      <w:r w:rsidRPr="006B6387">
        <w:rPr>
          <w:rFonts w:ascii="Times New Roman" w:eastAsiaTheme="minorEastAsia" w:hAnsi="Times New Roman" w:cs="Times New Roman"/>
        </w:rPr>
        <w:t>, то неравенство становится очевидным.</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9.4.  Точка  </w:t>
      </w:r>
      <m:oMath>
        <m:r>
          <w:rPr>
            <w:rFonts w:ascii="Cambria Math" w:eastAsiaTheme="minorEastAsia" w:hAnsi="Cambria Math" w:cs="Times New Roman"/>
          </w:rPr>
          <m:t>C</m:t>
        </m:r>
      </m:oMath>
      <w:r w:rsidRPr="006B6387">
        <w:rPr>
          <w:rFonts w:ascii="Times New Roman" w:eastAsiaTheme="minorEastAsia" w:hAnsi="Times New Roman" w:cs="Times New Roman"/>
        </w:rPr>
        <w:t xml:space="preserve"> выбрана внутри выпуклого четырехугольника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так, что треугольник </w:t>
      </w:r>
      <m:oMath>
        <m:r>
          <w:rPr>
            <w:rFonts w:ascii="Cambria Math" w:eastAsiaTheme="minorEastAsia" w:hAnsi="Cambria Math" w:cs="Times New Roman"/>
          </w:rPr>
          <m:t>C</m:t>
        </m:r>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оказался равносторонним. Пусть точка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C</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симметрична точке </w:t>
      </w:r>
      <m:oMath>
        <m:r>
          <w:rPr>
            <w:rFonts w:ascii="Cambria Math" w:eastAsiaTheme="minorEastAsia" w:hAnsi="Cambria Math" w:cs="Times New Roman"/>
          </w:rPr>
          <m:t>C</m:t>
        </m:r>
      </m:oMath>
      <w:r w:rsidRPr="006B6387">
        <w:rPr>
          <w:rFonts w:ascii="Times New Roman" w:eastAsiaTheme="minorEastAsia" w:hAnsi="Times New Roman" w:cs="Times New Roman"/>
        </w:rPr>
        <w:t xml:space="preserve"> относительно прямой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а точка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C</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 симметрична точке  </w:t>
      </w:r>
      <m:oMath>
        <m:r>
          <w:rPr>
            <w:rFonts w:ascii="Cambria Math" w:eastAsiaTheme="minorEastAsia" w:hAnsi="Cambria Math" w:cs="Times New Roman"/>
          </w:rPr>
          <m:t>C</m:t>
        </m:r>
      </m:oMath>
      <w:r w:rsidRPr="006B6387">
        <w:rPr>
          <w:rFonts w:ascii="Times New Roman" w:eastAsiaTheme="minorEastAsia" w:hAnsi="Times New Roman" w:cs="Times New Roman"/>
        </w:rPr>
        <w:t xml:space="preserve"> относительно прямой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Доказать, что углы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lang w:val="en-US"/>
              </w:rPr>
              <m:t>C</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и </w:t>
      </w:r>
      <m:oMath>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C</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равны. </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  </w:t>
      </w:r>
      <w:r w:rsidRPr="006B6387">
        <w:rPr>
          <w:rFonts w:ascii="Times New Roman" w:eastAsiaTheme="minorEastAsia" w:hAnsi="Times New Roman" w:cs="Times New Roman"/>
        </w:rPr>
        <w:t xml:space="preserve">Из условий симметрии точек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C</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C</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имеем равенства отрезков  </w:t>
      </w:r>
      <m:oMath>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C</m:t>
            </m:r>
          </m:e>
          <m:sub>
            <m:r>
              <w:rPr>
                <w:rFonts w:ascii="Cambria Math" w:eastAsiaTheme="minorEastAsia" w:hAnsi="Cambria Math" w:cs="Times New Roman"/>
              </w:rPr>
              <m:t>1</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r>
          <w:rPr>
            <w:rFonts w:ascii="Cambria Math" w:eastAsiaTheme="minorEastAsia" w:hAnsi="Cambria Math" w:cs="Times New Roman"/>
          </w:rPr>
          <m:t xml:space="preserve">C,  </m:t>
        </m:r>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C</m:t>
            </m:r>
          </m:e>
          <m:sub>
            <m:r>
              <w:rPr>
                <w:rFonts w:ascii="Cambria Math" w:eastAsiaTheme="minorEastAsia" w:hAnsi="Cambria Math" w:cs="Times New Roman"/>
              </w:rPr>
              <m:t>2</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r>
          <w:rPr>
            <w:rFonts w:ascii="Cambria Math" w:eastAsiaTheme="minorEastAsia" w:hAnsi="Cambria Math" w:cs="Times New Roman"/>
          </w:rPr>
          <m:t>C</m:t>
        </m:r>
      </m:oMath>
      <w:r w:rsidRPr="006B6387">
        <w:rPr>
          <w:rFonts w:ascii="Times New Roman" w:eastAsiaTheme="minorEastAsia" w:hAnsi="Times New Roman" w:cs="Times New Roman"/>
        </w:rPr>
        <w:t xml:space="preserve"> и равенства углов  </w:t>
      </w:r>
      <m:oMath>
        <m:sSub>
          <m:sSubPr>
            <m:ctrlPr>
              <w:rPr>
                <w:rFonts w:ascii="Cambria Math" w:eastAsiaTheme="minorEastAsia" w:hAnsi="Cambria Math" w:cs="Times New Roman"/>
                <w:i/>
              </w:rPr>
            </m:ctrlPr>
          </m:sSubPr>
          <m:e>
            <m:r>
              <w:rPr>
                <w:rFonts w:ascii="Cambria Math" w:eastAsiaTheme="minorEastAsia" w:hAnsi="Cambria Math" w:cs="Times New Roman"/>
              </w:rPr>
              <m:t>&lt;C</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&lt;A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r>
          <w:rPr>
            <w:rFonts w:ascii="Cambria Math" w:eastAsiaTheme="minorEastAsia" w:hAnsi="Cambria Math" w:cs="Times New Roman"/>
          </w:rPr>
          <m:t>C=β,</m:t>
        </m:r>
      </m:oMath>
      <w:r w:rsidRPr="006B6387">
        <w:rPr>
          <w:rFonts w:ascii="Times New Roman" w:eastAsiaTheme="minorEastAsia" w:hAnsi="Times New Roman" w:cs="Times New Roman"/>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rPr>
              <m:t>&lt;A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r>
          <w:rPr>
            <w:rFonts w:ascii="Cambria Math" w:eastAsiaTheme="minorEastAsia" w:hAnsi="Cambria Math" w:cs="Times New Roman"/>
          </w:rPr>
          <m:t>C=</m:t>
        </m:r>
        <m:sSub>
          <m:sSubPr>
            <m:ctrlPr>
              <w:rPr>
                <w:rFonts w:ascii="Cambria Math" w:eastAsiaTheme="minorEastAsia" w:hAnsi="Cambria Math" w:cs="Times New Roman"/>
                <w:i/>
              </w:rPr>
            </m:ctrlPr>
          </m:sSubPr>
          <m:e>
            <m:r>
              <w:rPr>
                <w:rFonts w:ascii="Cambria Math" w:eastAsiaTheme="minorEastAsia" w:hAnsi="Cambria Math" w:cs="Times New Roman"/>
              </w:rPr>
              <m:t>&lt;A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C</m:t>
            </m:r>
          </m:e>
          <m:sub>
            <m:r>
              <w:rPr>
                <w:rFonts w:ascii="Cambria Math" w:eastAsiaTheme="minorEastAsia" w:hAnsi="Cambria Math" w:cs="Times New Roman"/>
              </w:rPr>
              <m:t>1</m:t>
            </m:r>
          </m:sub>
        </m:sSub>
        <m:r>
          <w:rPr>
            <w:rFonts w:ascii="Cambria Math" w:eastAsiaTheme="minorEastAsia" w:hAnsi="Cambria Math" w:cs="Times New Roman"/>
          </w:rPr>
          <m:t>=α</m:t>
        </m:r>
      </m:oMath>
      <w:r w:rsidRPr="006B6387">
        <w:rPr>
          <w:rFonts w:ascii="Times New Roman" w:eastAsiaTheme="minorEastAsia" w:hAnsi="Times New Roman" w:cs="Times New Roman"/>
        </w:rPr>
        <w:t xml:space="preserve">. Центр окружности, описанной около треугольника </w:t>
      </w:r>
      <m:oMath>
        <m:sSub>
          <m:sSubPr>
            <m:ctrlPr>
              <w:rPr>
                <w:rFonts w:ascii="Cambria Math" w:eastAsiaTheme="minorEastAsia" w:hAnsi="Cambria Math" w:cs="Times New Roman"/>
                <w:i/>
              </w:rPr>
            </m:ctrlPr>
          </m:sSubPr>
          <m:e>
            <m:r>
              <w:rPr>
                <w:rFonts w:ascii="Cambria Math" w:eastAsiaTheme="minorEastAsia" w:hAnsi="Cambria Math" w:cs="Times New Roman"/>
              </w:rPr>
              <m:t>C</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CB</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 находится в точке </w:t>
      </w:r>
      <m:oMath>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Поэтому вписанный угол </w:t>
      </w:r>
      <m:oMath>
        <m:r>
          <w:rPr>
            <w:rFonts w:ascii="Cambria Math" w:eastAsiaTheme="minorEastAsia" w:hAnsi="Cambria Math" w:cs="Times New Roman"/>
          </w:rPr>
          <m:t>&lt;C</m:t>
        </m:r>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C</m:t>
            </m:r>
          </m:e>
          <m:sub>
            <m:r>
              <w:rPr>
                <w:rFonts w:ascii="Cambria Math" w:eastAsiaTheme="minorEastAsia" w:hAnsi="Cambria Math" w:cs="Times New Roman"/>
              </w:rPr>
              <m:t>1</m:t>
            </m:r>
          </m:sub>
        </m:sSub>
        <m:r>
          <w:rPr>
            <w:rFonts w:ascii="Cambria Math" w:eastAsiaTheme="minorEastAsia" w:hAnsi="Cambria Math" w:cs="Times New Roman"/>
          </w:rPr>
          <m:t>=α</m:t>
        </m:r>
      </m:oMath>
      <w:r w:rsidRPr="006B6387">
        <w:rPr>
          <w:rFonts w:ascii="Times New Roman" w:eastAsiaTheme="minorEastAsia" w:hAnsi="Times New Roman" w:cs="Times New Roman"/>
        </w:rPr>
        <w:t xml:space="preserve"> - половине центрального угла </w:t>
      </w:r>
      <m:oMath>
        <m:sSub>
          <m:sSubPr>
            <m:ctrlPr>
              <w:rPr>
                <w:rFonts w:ascii="Cambria Math" w:eastAsiaTheme="minorEastAsia" w:hAnsi="Cambria Math" w:cs="Times New Roman"/>
                <w:i/>
              </w:rPr>
            </m:ctrlPr>
          </m:sSubPr>
          <m:e>
            <m:r>
              <w:rPr>
                <w:rFonts w:ascii="Cambria Math" w:eastAsiaTheme="minorEastAsia" w:hAnsi="Cambria Math" w:cs="Times New Roman"/>
              </w:rPr>
              <m:t>&lt;C</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r>
          <w:rPr>
            <w:rFonts w:ascii="Cambria Math" w:eastAsiaTheme="minorEastAsia" w:hAnsi="Cambria Math" w:cs="Times New Roman"/>
          </w:rPr>
          <m:t>C</m:t>
        </m:r>
      </m:oMath>
      <w:r w:rsidRPr="006B6387">
        <w:rPr>
          <w:rFonts w:ascii="Times New Roman" w:eastAsiaTheme="minorEastAsia" w:hAnsi="Times New Roman" w:cs="Times New Roman"/>
        </w:rPr>
        <w:t xml:space="preserve">.                                                                                                       </w:t>
      </w:r>
    </w:p>
    <w:p w:rsidR="00E65481" w:rsidRPr="006B6387" w:rsidRDefault="00E65481" w:rsidP="00E65481">
      <w:pPr>
        <w:jc w:val="both"/>
        <w:rPr>
          <w:rFonts w:ascii="Times New Roman" w:eastAsiaTheme="minorEastAsia" w:hAnsi="Times New Roman" w:cs="Times New Roman"/>
          <w:i/>
        </w:rPr>
      </w:pPr>
      <w:r w:rsidRPr="006B6387">
        <w:rPr>
          <w:rFonts w:ascii="Times New Roman" w:eastAsiaTheme="minorEastAsia" w:hAnsi="Times New Roman" w:cs="Times New Roman"/>
        </w:rPr>
        <w:t xml:space="preserve">       Центр окружности, описанной около треугольника </w:t>
      </w:r>
      <m:oMath>
        <m:sSub>
          <m:sSubPr>
            <m:ctrlPr>
              <w:rPr>
                <w:rFonts w:ascii="Cambria Math" w:eastAsiaTheme="minorEastAsia" w:hAnsi="Cambria Math" w:cs="Times New Roman"/>
                <w:i/>
              </w:rPr>
            </m:ctrlPr>
          </m:sSubPr>
          <m:e>
            <m:r>
              <w:rPr>
                <w:rFonts w:ascii="Cambria Math" w:eastAsiaTheme="minorEastAsia" w:hAnsi="Cambria Math" w:cs="Times New Roman"/>
              </w:rPr>
              <m:t>C</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CB</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 находится в точке </w:t>
      </w:r>
      <m:oMath>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Поэтому вписанный угол </w:t>
      </w:r>
      <m:oMath>
        <m:r>
          <w:rPr>
            <w:rFonts w:ascii="Cambria Math" w:eastAsiaTheme="minorEastAsia" w:hAnsi="Cambria Math" w:cs="Times New Roman"/>
          </w:rPr>
          <m:t>&lt;C</m:t>
        </m:r>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C</m:t>
            </m:r>
          </m:e>
          <m:sub>
            <m:r>
              <w:rPr>
                <w:rFonts w:ascii="Cambria Math" w:eastAsiaTheme="minorEastAsia" w:hAnsi="Cambria Math" w:cs="Times New Roman"/>
              </w:rPr>
              <m:t>2</m:t>
            </m:r>
          </m:sub>
        </m:sSub>
        <m:r>
          <w:rPr>
            <w:rFonts w:ascii="Cambria Math" w:eastAsiaTheme="minorEastAsia" w:hAnsi="Cambria Math" w:cs="Times New Roman"/>
          </w:rPr>
          <m:t>=β</m:t>
        </m:r>
      </m:oMath>
      <w:r w:rsidRPr="006B6387">
        <w:rPr>
          <w:rFonts w:ascii="Times New Roman" w:eastAsiaTheme="minorEastAsia" w:hAnsi="Times New Roman" w:cs="Times New Roman"/>
        </w:rPr>
        <w:t xml:space="preserve"> - половине центрального угла </w:t>
      </w:r>
      <m:oMath>
        <m:sSub>
          <m:sSubPr>
            <m:ctrlPr>
              <w:rPr>
                <w:rFonts w:ascii="Cambria Math" w:eastAsiaTheme="minorEastAsia" w:hAnsi="Cambria Math" w:cs="Times New Roman"/>
                <w:i/>
              </w:rPr>
            </m:ctrlPr>
          </m:sSubPr>
          <m:e>
            <m:r>
              <w:rPr>
                <w:rFonts w:ascii="Cambria Math" w:eastAsiaTheme="minorEastAsia" w:hAnsi="Cambria Math" w:cs="Times New Roman"/>
              </w:rPr>
              <m:t>&lt;C</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r>
          <w:rPr>
            <w:rFonts w:ascii="Cambria Math" w:eastAsiaTheme="minorEastAsia" w:hAnsi="Cambria Math" w:cs="Times New Roman"/>
          </w:rPr>
          <m:t>C</m:t>
        </m:r>
      </m:oMath>
      <w:r w:rsidRPr="006B6387">
        <w:rPr>
          <w:rFonts w:ascii="Times New Roman" w:eastAsiaTheme="minorEastAsia" w:hAnsi="Times New Roman" w:cs="Times New Roman"/>
        </w:rPr>
        <w:t xml:space="preserve">.  Тогда каждый из углов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lang w:val="en-US"/>
              </w:rPr>
              <m:t>C</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и </w:t>
      </w:r>
      <m:oMath>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C</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равен </w:t>
      </w:r>
      <m:oMath>
        <m:r>
          <w:rPr>
            <w:rFonts w:ascii="Cambria Math" w:eastAsiaTheme="minorEastAsia" w:hAnsi="Cambria Math" w:cs="Times New Roman"/>
          </w:rPr>
          <m:t>α+β</m:t>
        </m:r>
      </m:oMath>
      <w:r w:rsidRPr="006B6387">
        <w:rPr>
          <w:rFonts w:ascii="Times New Roman" w:eastAsiaTheme="minorEastAsia" w:hAnsi="Times New Roman" w:cs="Times New Roman"/>
        </w:rPr>
        <w:t xml:space="preserve"> (см. рис. ниже), что и требовалось доказать.</w:t>
      </w:r>
    </w:p>
    <w:p w:rsidR="00E65481"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                                                                                             </w:t>
      </w:r>
    </w:p>
    <w:p w:rsidR="00E65481" w:rsidRPr="006B6387" w:rsidRDefault="00E65481" w:rsidP="00E65481">
      <w:pPr>
        <w:jc w:val="both"/>
        <w:rPr>
          <w:rFonts w:ascii="Times New Roman" w:eastAsiaTheme="minorEastAsia" w:hAnsi="Times New Roman" w:cs="Times New Roman"/>
        </w:rPr>
      </w:pPr>
      <w:r>
        <w:rPr>
          <w:rFonts w:ascii="Times New Roman" w:eastAsiaTheme="minorEastAsia" w:hAnsi="Times New Roman" w:cs="Times New Roman"/>
        </w:rPr>
        <w:lastRenderedPageBreak/>
        <w:t xml:space="preserve">                                                                               </w:t>
      </w:r>
      <w:r w:rsidRPr="006B6387">
        <w:rPr>
          <w:rFonts w:ascii="Times New Roman" w:eastAsiaTheme="minorEastAsia" w:hAnsi="Times New Roman" w:cs="Times New Roman"/>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C</m:t>
            </m:r>
          </m:e>
          <m:sub>
            <m:r>
              <w:rPr>
                <w:rFonts w:ascii="Cambria Math" w:eastAsiaTheme="minorEastAsia" w:hAnsi="Cambria Math" w:cs="Times New Roman"/>
              </w:rPr>
              <m:t>1</m:t>
            </m:r>
          </m:sub>
        </m:sSub>
      </m:oMath>
    </w:p>
    <w:p w:rsidR="00E65481" w:rsidRPr="006B6387" w:rsidRDefault="00E65481" w:rsidP="00E65481">
      <w:pPr>
        <w:jc w:val="both"/>
        <w:rPr>
          <w:rFonts w:ascii="Times New Roman" w:eastAsiaTheme="minorEastAsia" w:hAnsi="Times New Roman" w:cs="Times New Roman"/>
        </w:rPr>
      </w:pPr>
      <w:r>
        <w:rPr>
          <w:rFonts w:ascii="Times New Roman" w:eastAsiaTheme="minorEastAsia" w:hAnsi="Times New Roman" w:cs="Times New Roman"/>
          <w:noProof/>
          <w:lang w:eastAsia="ru-RU"/>
        </w:rPr>
        <mc:AlternateContent>
          <mc:Choice Requires="wps">
            <w:drawing>
              <wp:anchor distT="0" distB="0" distL="114300" distR="114300" simplePos="0" relativeHeight="251660288" behindDoc="0" locked="0" layoutInCell="1" allowOverlap="1">
                <wp:simplePos x="0" y="0"/>
                <wp:positionH relativeFrom="column">
                  <wp:posOffset>3451860</wp:posOffset>
                </wp:positionH>
                <wp:positionV relativeFrom="paragraph">
                  <wp:posOffset>3810</wp:posOffset>
                </wp:positionV>
                <wp:extent cx="787400" cy="1730375"/>
                <wp:effectExtent l="7620" t="10795" r="5080" b="11430"/>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7400" cy="1730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0" o:spid="_x0000_s1026" type="#_x0000_t32" style="position:absolute;margin-left:271.8pt;margin-top:.3pt;width:62pt;height:136.2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zJ8WAIAAGUEAAAOAAAAZHJzL2Uyb0RvYy54bWysVEtu2zAQ3RfoHQjtHUmOHDtC5KCQ7G7S&#10;1kDS7mmSsohKJEEylo2iQNoL5Ai9Qjdd9IOcQb5Rh/SncbspimpBDcWZN29mHnVxuWpqtGTacCmy&#10;ID6JAsQEkZSLRRa8vpn2RgEyFguKaylYFqyZCS7HT59ctCplfVnJmjKNAESYtFVZUFmr0jA0pGIN&#10;NidSMQGHpdQNtrDVi5Bq3AJ6U4f9KDoLW6mp0pIwY+BrsT0Mxh6/LBmxr8rSMIvqLABu1q/ar3O3&#10;huMLnC40VhUnOxr4H1g0mAtIeoAqsMXoVvM/oBpOtDSytCdENqEsS06YrwGqiaPfqrmusGK+FmiO&#10;UYc2mf8HS14uZxpxmgUJtEfgBmbUfdrcbe67H93nzT3afOgeYNl83Nx1X7rv3bfuofuKwBk61yqT&#10;AkAuZtrVTlbiWl1J8tYgIfMKiwXzFdysFaDGLiI8CnEboyD/vH0hKfjgWyt9G1elblBZc/XGBTpw&#10;aBVa+bmtD3NjK4sIfByOhkkE9AkcxcPT6HQ48Mlw6nBctNLGPmeyQc7IAmM15ovK5lIIkIjU2xx4&#10;eWWsY/krwAULOeV17ZVSC9RmwfmgP/CkjKw5dYfOzejFPK81WmKnNf/sWBy5aXkrqAerGKaTnW0x&#10;r7c2JK+Fw4PqgM7O2orp3Xl0PhlNRkkv6Z9NeklUFL1n0zzpnU3j4aA4LfK8iN87anGSVpxSJhy7&#10;vbDj5O+Es7tiW0kepH1oQ3iM7vsFZPdvT9oP2s12q5K5pOuZ3gsAtOydd/fOXZbHe7Af/x3GPwEA&#10;AP//AwBQSwMEFAAGAAgAAAAhALH62R/eAAAACAEAAA8AAABkcnMvZG93bnJldi54bWxMj81OwzAQ&#10;hO9IvIO1SNyo0x+cKsSpEBKIA4rUAnc3XpJAvA6xm6Rvz3KCy2pXM5r9Jt/NrhMjDqH1pGG5SEAg&#10;Vd62VGt4e3282YII0ZA1nSfUcMYAu+LyIjeZ9RPtcTzEWnAIhcxoaGLsMylD1aAzYeF7JNY+/OBM&#10;5HOopR3MxOGuk6skUdKZlvhDY3p8aLD6Opychm9Kz+8bOW4/yzKqp+eXmrCctL6+mu/vQESc458Z&#10;fvEZHQpmOvoT2SA6DbebtWKrBp4sK5XyctSwStdLkEUu/xcofgAAAP//AwBQSwECLQAUAAYACAAA&#10;ACEAtoM4kv4AAADhAQAAEwAAAAAAAAAAAAAAAAAAAAAAW0NvbnRlbnRfVHlwZXNdLnhtbFBLAQIt&#10;ABQABgAIAAAAIQA4/SH/1gAAAJQBAAALAAAAAAAAAAAAAAAAAC8BAABfcmVscy8ucmVsc1BLAQIt&#10;ABQABgAIAAAAIQAb8zJ8WAIAAGUEAAAOAAAAAAAAAAAAAAAAAC4CAABkcnMvZTJvRG9jLnhtbFBL&#10;AQItABQABgAIAAAAIQCx+tkf3gAAAAgBAAAPAAAAAAAAAAAAAAAAALIEAABkcnMvZG93bnJldi54&#10;bWxQSwUGAAAAAAQABADzAAAAvQUAAAAA&#10;"/>
            </w:pict>
          </mc:Fallback>
        </mc:AlternateContent>
      </w:r>
      <w:r>
        <w:rPr>
          <w:rFonts w:ascii="Times New Roman" w:eastAsiaTheme="minorEastAsia" w:hAnsi="Times New Roman" w:cs="Times New Roman"/>
          <w:noProof/>
          <w:lang w:eastAsia="ru-RU"/>
        </w:rPr>
        <mc:AlternateContent>
          <mc:Choice Requires="wps">
            <w:drawing>
              <wp:anchor distT="0" distB="0" distL="114300" distR="114300" simplePos="0" relativeHeight="251661312" behindDoc="0" locked="0" layoutInCell="1" allowOverlap="1">
                <wp:simplePos x="0" y="0"/>
                <wp:positionH relativeFrom="column">
                  <wp:posOffset>4239260</wp:posOffset>
                </wp:positionH>
                <wp:positionV relativeFrom="paragraph">
                  <wp:posOffset>20320</wp:posOffset>
                </wp:positionV>
                <wp:extent cx="763270" cy="1399540"/>
                <wp:effectExtent l="13970" t="8255" r="13335" b="1143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70" cy="1399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9" o:spid="_x0000_s1026" type="#_x0000_t32" style="position:absolute;margin-left:333.8pt;margin-top:1.6pt;width:60.1pt;height:110.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DlUwIAAFsEAAAOAAAAZHJzL2Uyb0RvYy54bWysVEtu2zAQ3RfoHQjuHVm27MRC5KCQ7G7S&#10;NkDSA9AkZRGVSIJkLBtFgbQXyBF6hW666Ac5g3yjDukPknZTFNViNNTMvPk96vxi3dRoxY0VSmY4&#10;PuljxCVVTMhlht/ezHtnGFlHJCO1kjzDG27xxfT5s/NWp3ygKlUzbhCASJu2OsOVczqNIksr3hB7&#10;ojSXYCyVaYiDo1lGzJAW0Js6GvT746hVhmmjKLcWvhY7I54G/LLk1L0pS8sdqjMMtbkgTZALL6Pp&#10;OUmXhuhK0H0Z5B+qaIiQkPQIVRBH0K0Rf0A1ghplVelOqGoiVZaC8tADdBP3f+vmuiKah15gOFYf&#10;x2T/Hyx9vboySLAMDycYSdLAjrrP27vtffez+7K9R9uP3QOI7aftXfe1+9F97x66bwicYXKttikA&#10;5PLK+N7pWl7rS0XfWSRVXhG55KGDm40G1NhHRE9C/MFqyL9oXykGPuTWqTDGdWkaDwkDQuuwrc1x&#10;W3ztEIWPp+Ph4BR2SsEUDyeTURLWGZH0EK2NdS+5apBXMmydIWJZuVxJCcRQJg65yOrSOl8bSQ8B&#10;PrVUc1HXgR+1RG2GJ6PBKARYVQvmjd7NmuUirw1aEc+w8IRGwfLYzahbyQJYxQmb7XVHRL3TIXkt&#10;PR50B+XstR2F3k/6k9nZ7CzpJYPxrJf0i6L3Yp4nvfE8Ph0VwyLPi/iDLy1O0kowxqWv7kDnOPk7&#10;uuwv1o6IR0IfxxA9RQ/zgmIP71B0WK/f6I4bC8U2V+awdmBwcN7fNn9FHp9Bf/xPmP4CAAD//wMA&#10;UEsDBBQABgAIAAAAIQCJxNBP3wAAAAkBAAAPAAAAZHJzL2Rvd25yZXYueG1sTI/BTsMwEETvSPyD&#10;tUhcEHXqiqSkcaoKiQNH2kpc3XibBOJ1FDtN6NeznOA4mtHMm2I7u05ccAitJw3LRQICqfK2pVrD&#10;8fD6uAYRoiFrOk+o4RsDbMvbm8Lk1k/0jpd9rAWXUMiNhibGPpcyVA06Exa+R2Lv7AdnIsuhlnYw&#10;E5e7TqokSaUzLfFCY3p8abD62o9OA4bxaZnsnl19fLtODx/q+jn1B63v7+bdBkTEOf6F4Ref0aFk&#10;ppMfyQbRaUjTLOWohpUCwX62zvjKSYNSqxRkWcj/D8ofAAAA//8DAFBLAQItABQABgAIAAAAIQC2&#10;gziS/gAAAOEBAAATAAAAAAAAAAAAAAAAAAAAAABbQ29udGVudF9UeXBlc10ueG1sUEsBAi0AFAAG&#10;AAgAAAAhADj9If/WAAAAlAEAAAsAAAAAAAAAAAAAAAAALwEAAF9yZWxzLy5yZWxzUEsBAi0AFAAG&#10;AAgAAAAhAEpsoOVTAgAAWwQAAA4AAAAAAAAAAAAAAAAALgIAAGRycy9lMm9Eb2MueG1sUEsBAi0A&#10;FAAGAAgAAAAhAInE0E/fAAAACQEAAA8AAAAAAAAAAAAAAAAArQQAAGRycy9kb3ducmV2LnhtbFBL&#10;BQYAAAAABAAEAPMAAAC5BQAAAAA=&#10;"/>
            </w:pict>
          </mc:Fallback>
        </mc:AlternateContent>
      </w:r>
      <w:r>
        <w:rPr>
          <w:rFonts w:ascii="Times New Roman" w:eastAsiaTheme="minorEastAsia" w:hAnsi="Times New Roman" w:cs="Times New Roman"/>
          <w:noProof/>
          <w:lang w:eastAsia="ru-RU"/>
        </w:rPr>
        <mc:AlternateContent>
          <mc:Choice Requires="wps">
            <w:drawing>
              <wp:anchor distT="0" distB="0" distL="114300" distR="114300" simplePos="0" relativeHeight="251659264" behindDoc="0" locked="0" layoutInCell="1" allowOverlap="1">
                <wp:simplePos x="0" y="0"/>
                <wp:positionH relativeFrom="column">
                  <wp:posOffset>4239260</wp:posOffset>
                </wp:positionH>
                <wp:positionV relativeFrom="paragraph">
                  <wp:posOffset>36830</wp:posOffset>
                </wp:positionV>
                <wp:extent cx="278130" cy="3033395"/>
                <wp:effectExtent l="13970" t="5715" r="12700" b="8890"/>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130" cy="30333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8" o:spid="_x0000_s1026" type="#_x0000_t32" style="position:absolute;margin-left:333.8pt;margin-top:2.9pt;width:21.9pt;height:23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xuhUgIAAFsEAAAOAAAAZHJzL2Uyb0RvYy54bWysVEtu2zAQ3RfoHQjtHUmWndhC5KCQ7G7S&#10;NkDSA9AkZRGVSIKkLRtFgbQXyBF6hW666Ac5g3yjDukP4nZTFNWCGoozb97MPOryat3UaMW04VJk&#10;QXwWBYgJIikXiyx4ezfrjQJkLBYU11KwLNgwE1xNnj+7bFXK+rKSNWUaAYgwaauyoLJWpWFoSMUa&#10;bM6kYgIOS6kbbGGrFyHVuAX0pg77UXQetlJTpSVhxsDXYncYTDx+WTJi35SlYRbVWQDcrF+1X+du&#10;DSeXOF1orCpO9jTwP7BoMBeQ9AhVYIvRUvM/oBpOtDSytGdENqEsS06YrwGqiaPfqrmtsGK+FmiO&#10;Ucc2mf8HS16vbjTiNAsSmJTADcyo+7y93z50P7sv2we0/dg9wrL9tL3vvnY/uu/dY/cNgTN0rlUm&#10;BYBc3GhXO1mLW3UtyTuDhMwrLBbMV3C3UYAau4jwJMRtjIL88/aVpOCDl1b6Nq5L3ThIaBBa+2lt&#10;jtNia4sIfOxfjOIEZkrgKImSJBkPfQqcHqKVNvYlkw1yRhYYqzFfVDaXQoAwpI59Lry6NtZxw+kh&#10;wKUWcsbr2uujFqjNgvGwP/QBRtacukPnZvRintcarbBTmH/2LE7ctFwK6sEqhul0b1vM650NyWvh&#10;8KA6oLO3dhJ6P47G09F0NOgN+ufT3iAqit6LWT7onc/ii2GRFHlexB8ctXiQVpxSJhy7g5zjwd/J&#10;ZX+xdkI8CvrYhvAU3fcLyB7enrQfr5voThtzSTc3+jB2ULB33t82d0We7sF++k+Y/AIAAP//AwBQ&#10;SwMEFAAGAAgAAAAhAGikqVzfAAAACQEAAA8AAABkcnMvZG93bnJldi54bWxMj0FPg0AUhO8m/ofN&#10;M/Fi7EIttCKPpjHx4NG2idctPAFl3xJ2Kdhf7/Okx8lMZr7Jt7Pt1JkG3zpGiBcRKOLSVS3XCMfD&#10;y/0GlA+GK9M5JoRv8rAtrq9yk1Vu4jc670OtpIR9ZhCaEPpMa182ZI1fuJ5YvA83WBNEDrWuBjNJ&#10;ue30MopSbU3LstCYnp4bKr/2o0UgPyZxtHu09fH1Mt29Ly+fU39AvL2Zd0+gAs3hLwy/+IIOhTCd&#10;3MiVVx1Cmq5TiSIk8kD8dRyvQJ0QVpuHBHSR6/8Pih8AAAD//wMAUEsBAi0AFAAGAAgAAAAhALaD&#10;OJL+AAAA4QEAABMAAAAAAAAAAAAAAAAAAAAAAFtDb250ZW50X1R5cGVzXS54bWxQSwECLQAUAAYA&#10;CAAAACEAOP0h/9YAAACUAQAACwAAAAAAAAAAAAAAAAAvAQAAX3JlbHMvLnJlbHNQSwECLQAUAAYA&#10;CAAAACEAe6sboVICAABbBAAADgAAAAAAAAAAAAAAAAAuAgAAZHJzL2Uyb0RvYy54bWxQSwECLQAU&#10;AAYACAAAACEAaKSpXN8AAAAJAQAADwAAAAAAAAAAAAAAAACsBAAAZHJzL2Rvd25yZXYueG1sUEsF&#10;BgAAAAAEAAQA8wAAALgFAAAAAA==&#10;"/>
            </w:pict>
          </mc:Fallback>
        </mc:AlternateContent>
      </w:r>
      <w:r w:rsidRPr="006B6387">
        <w:rPr>
          <w:rFonts w:ascii="Times New Roman" w:eastAsiaTheme="minorEastAsia" w:hAnsi="Times New Roman" w:cs="Times New Roman"/>
        </w:rPr>
        <w:t xml:space="preserve">                 </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                                                                                                                                          </w:t>
      </w:r>
    </w:p>
    <w:p w:rsidR="00E65481" w:rsidRPr="006B6387" w:rsidRDefault="00E65481" w:rsidP="00E65481">
      <w:pPr>
        <w:jc w:val="both"/>
        <w:rPr>
          <w:rFonts w:ascii="Times New Roman" w:eastAsiaTheme="minorEastAsia" w:hAnsi="Times New Roman" w:cs="Times New Roman"/>
        </w:rPr>
      </w:pPr>
      <w:r>
        <w:rPr>
          <w:rFonts w:ascii="Times New Roman" w:eastAsiaTheme="minorEastAsia" w:hAnsi="Times New Roman" w:cs="Times New Roman"/>
          <w:i/>
          <w:noProof/>
          <w:lang w:eastAsia="ru-RU"/>
        </w:rPr>
        <mc:AlternateContent>
          <mc:Choice Requires="wps">
            <w:drawing>
              <wp:anchor distT="0" distB="0" distL="114300" distR="114300" simplePos="0" relativeHeight="251667456" behindDoc="0" locked="0" layoutInCell="1" allowOverlap="1">
                <wp:simplePos x="0" y="0"/>
                <wp:positionH relativeFrom="column">
                  <wp:posOffset>3634740</wp:posOffset>
                </wp:positionH>
                <wp:positionV relativeFrom="paragraph">
                  <wp:posOffset>219075</wp:posOffset>
                </wp:positionV>
                <wp:extent cx="1367790" cy="544195"/>
                <wp:effectExtent l="9525" t="10795" r="13335" b="6985"/>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7790" cy="5441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7" o:spid="_x0000_s1026" type="#_x0000_t32" style="position:absolute;margin-left:286.2pt;margin-top:17.25pt;width:107.7pt;height:42.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gS8UgIAAFsEAAAOAAAAZHJzL2Uyb0RvYy54bWysVEtu2zAQ3RfoHQjuHVmObMdC5KCQ7G7S&#10;NkDSA9AkZRGVSIJkLBtFgbQXyBF6hW666Ac5g3yjDukPknZTFNWCGoozb97MPOr8Yt3UaMWNFUpm&#10;OD7pY8QlVUzIZYbf3sx7ZxhZRyQjtZI8wxtu8cX0+bPzVqd8oCpVM24QgEibtjrDlXM6jSJLK94Q&#10;e6I0l3BYKtMQB1uzjJghLaA3dTTo90dRqwzTRlFuLXwtdod4GvDLklP3piwtd6jOMHBzYTVhXfg1&#10;mp6TdGmIrgTd0yD/wKIhQkLSI1RBHEG3RvwB1QhqlFWlO6GqiVRZCspDDVBN3P+tmuuKaB5qgeZY&#10;fWyT/X+w9PXqyiDBMnw6xkiSBmbUfd7ebe+7n92X7T3afuweYNl+2t51X7sf3ffuofuGwBk612qb&#10;AkAur4yvna7ltb5U9J1FUuUVkUseKrjZaECNfUT0JMRvrIb8i/aVYuBDbp0KbVyXpvGQ0CC0DtPa&#10;HKfF1w5R+BifjsbjCQyVwtkwSeLJMKQg6SFaG+tectUgb2TYOkPEsnK5khKEoUwccpHVpXWeG0kP&#10;AT61VHNR10EftURthifDwTAEWFUL5g+9mzXLRV4btCJeYeHZs3jiZtStZAGs4oTN9rYjot7ZkLyW&#10;Hg+qAzp7ayeh95P+ZHY2O0t6yWA06yX9oui9mOdJbzSPx8PitMjzIv7gqcVJWgnGuPTsDnKOk7+T&#10;y/5i7YR4FPSxDdFT9NAvIHt4B9JhvH6iO20sFNtcmcPYQcHBeX/b/BV5vAf78T9h+gsAAP//AwBQ&#10;SwMEFAAGAAgAAAAhAA/XntTfAAAACgEAAA8AAABkcnMvZG93bnJldi54bWxMj8FOwzAQRO9I/IO1&#10;SFwQtRsaUkKcqkLiwJG2Elc3XpJAvI5ipwn9epZTOa72aeZNsZldJ044hNaThuVCgUCqvG2p1nDY&#10;v96vQYRoyJrOE2r4wQCb8vqqMLn1E73jaRdrwSEUcqOhibHPpQxVg86Ehe+R+PfpB2cin0Mt7WAm&#10;DnedTJR6lM60xA2N6fGlwep7NzoNGMZ0qbZPrj68nae7j+T8NfV7rW9v5u0ziIhzvMDwp8/qULLT&#10;0Y9kg+g0pFmyYlTDwyoFwUC2znjLkclEJSDLQv6fUP4CAAD//wMAUEsBAi0AFAAGAAgAAAAhALaD&#10;OJL+AAAA4QEAABMAAAAAAAAAAAAAAAAAAAAAAFtDb250ZW50X1R5cGVzXS54bWxQSwECLQAUAAYA&#10;CAAAACEAOP0h/9YAAACUAQAACwAAAAAAAAAAAAAAAAAvAQAAX3JlbHMvLnJlbHNQSwECLQAUAAYA&#10;CAAAACEANAIEvFICAABbBAAADgAAAAAAAAAAAAAAAAAuAgAAZHJzL2Uyb0RvYy54bWxQSwECLQAU&#10;AAYACAAAACEAD9ee1N8AAAAKAQAADwAAAAAAAAAAAAAAAACsBAAAZHJzL2Rvd25yZXYueG1sUEsF&#10;BgAAAAAEAAQA8wAAALgFA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65408" behindDoc="0" locked="0" layoutInCell="1" allowOverlap="1">
                <wp:simplePos x="0" y="0"/>
                <wp:positionH relativeFrom="column">
                  <wp:posOffset>3961130</wp:posOffset>
                </wp:positionH>
                <wp:positionV relativeFrom="paragraph">
                  <wp:posOffset>243840</wp:posOffset>
                </wp:positionV>
                <wp:extent cx="65405" cy="121920"/>
                <wp:effectExtent l="12065" t="6985" r="8255" b="1397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405" cy="1219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6" o:spid="_x0000_s1026" type="#_x0000_t32" style="position:absolute;margin-left:311.9pt;margin-top:19.2pt;width:5.15pt;height:9.6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y99WQIAAGMEAAAOAAAAZHJzL2Uyb0RvYy54bWysVM2O0zAQviPxDpbv3STdtGyjTRFKWjgs&#10;sNIuD+DGTmPh2JbtbVohpIUX2EfgFbhw4Ef7DOkbMXa7ZRcuCJGDM87MfP5m5nNOn65bgVbMWK5k&#10;jpOjGCMmK0W5XOb4zeV8cIKRdURSIpRkOd4wi59OHz867XTGhqpRgjKDAETarNM5bpzTWRTZqmEt&#10;sUdKMwnOWpmWONiaZUQN6QC9FdEwjsdRpwzVRlXMWvha7px4GvDrmlXudV1b5pDIMXBzYTVhXfg1&#10;mp6SbGmIbni1p0H+gUVLuIRDD1AlcQRdGf4HVMsro6yq3VGl2kjVNa9YqAGqSeLfqrloiGahFmiO&#10;1Yc22f8HW71anRvEaY6PxxhJ0sKM+k/b6+1N/6P/vL1B2w/9LSzbj9vr/kv/vf/W3/ZfEQRD5zpt&#10;MwAo5LnxtVdreaHPVPXWIqmKhsglCxVcbjSgJj4jepDiN1bD+YvupaIQQ66cCm1c16ZFteD6hU/0&#10;4NAqtA5z2xzmxtYOVfBxPErjEUYVeJJhMhmGsUYk8yg+VxvrnjPVIm/k2DpD+LJxhZISBKLM7gSy&#10;OrPOc/yV4JOlmnMhgk6ERF2OJ6PhKFCySnDqnT7MmuWiEAatiFdaeELB4LkfZtSVpAGsYYTO9rYj&#10;XOxsOFxIjwe1AZ29tZPSu0k8mZ3MTtJBOhzPBmlcloNn8yIdjOfJk1F5XBZFmbz31JI0azilTHp2&#10;d7JO0r+Tzf6C7QR5EPahDdFD9NAvIHv3DqTDmP1kdxpZKLo5N3fjByWH4P2t81fl/h7s+/+G6U8A&#10;AAD//wMAUEsDBBQABgAIAAAAIQA8r9p83gAAAAkBAAAPAAAAZHJzL2Rvd25yZXYueG1sTI9BT4NA&#10;FITvJv6HzTPxZpcWpAR5NMZE48GQtOp9yz4BZd8iuwX6711PepzMZOabYreYXkw0us4ywnoVgSCu&#10;re64QXh7fbzJQDivWKveMiGcycGuvLwoVK7tzHuaDr4RoYRdrhBa74dcSle3ZJRb2YE4eB92NMoH&#10;OTZSj2oO5aaXmyhKpVEdh4VWDfTQUv11OBmEb96e3xM5ZZ9V5dOn55eGqZoRr6+W+zsQnhb/F4Zf&#10;/IAOZWA62hNrJ3qEdBMHdI8QZwmIEEjjZA3iiHC7TUGWhfz/oPwBAAD//wMAUEsBAi0AFAAGAAgA&#10;AAAhALaDOJL+AAAA4QEAABMAAAAAAAAAAAAAAAAAAAAAAFtDb250ZW50X1R5cGVzXS54bWxQSwEC&#10;LQAUAAYACAAAACEAOP0h/9YAAACUAQAACwAAAAAAAAAAAAAAAAAvAQAAX3JlbHMvLnJlbHNQSwEC&#10;LQAUAAYACAAAACEA+UMvfVkCAABjBAAADgAAAAAAAAAAAAAAAAAuAgAAZHJzL2Uyb0RvYy54bWxQ&#10;SwECLQAUAAYACAAAACEAPK/afN4AAAAJAQAADwAAAAAAAAAAAAAAAACzBAAAZHJzL2Rvd25yZXYu&#10;eG1sUEsFBgAAAAAEAAQA8wAAAL4FA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66432" behindDoc="0" locked="0" layoutInCell="1" allowOverlap="1">
                <wp:simplePos x="0" y="0"/>
                <wp:positionH relativeFrom="column">
                  <wp:posOffset>3881755</wp:posOffset>
                </wp:positionH>
                <wp:positionV relativeFrom="paragraph">
                  <wp:posOffset>175895</wp:posOffset>
                </wp:positionV>
                <wp:extent cx="144780" cy="67945"/>
                <wp:effectExtent l="8890" t="5715" r="8255" b="12065"/>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 cy="679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5" o:spid="_x0000_s1026" type="#_x0000_t32" style="position:absolute;margin-left:305.65pt;margin-top:13.85pt;width:11.4pt;height:5.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DBCUgIAAFkEAAAOAAAAZHJzL2Uyb0RvYy54bWysVEtu2zAQ3RfoHQjuHVmO7NhC5KCQ7G7S&#10;NkDSA9AkZRGVSIJkLBtFgbQXyBF6hW666Ac5g3yjDukPknZTFNWCGmo4b97MPOr8Yt3UaMWNFUpm&#10;OD7pY8QlVUzIZYbf3sx7Y4ysI5KRWkme4Q23+GL6/Nl5q1M+UJWqGTcIQKRNW53hyjmdRpGlFW+I&#10;PVGaS3CWyjTEwdYsI2ZIC+hNHQ36/VHUKsO0UZRbC1+LnRNPA35ZcurelKXlDtUZBm4urCasC79G&#10;03OSLg3RlaB7GuQfWDRESEh6hCqII+jWiD+gGkGNsqp0J1Q1kSpLQXmoAaqJ+79Vc10RzUMt0Byr&#10;j22y/w+Wvl5dGSRYhk+HGEnSwIy6z9u77X33s/uyvUfbj90DLNtP27vua/ej+949dN8QHIbOtdqm&#10;AJDLK+Nrp2t5rS8VfWeRVHlF5JKHCm42GlBjHxE9CfEbqyH/on2lGJwht06FNq5L03hIaBBah2lt&#10;jtPia4cofIyT5GwMM6XgGp1NkkApIukhVhvrXnLVIG9k2DpDxLJyuZISZKFMHDKR1aV1nhlJDwE+&#10;sVRzUddBHbVEbYYnw8EwBFhVC+ad/pg1y0VeG7QiXl/hCWWC5/Exo24lC2AVJ2y2tx0R9c6G5LX0&#10;eFAb0NlbOwG9n/Qns/FsnPSSwWjWS/pF0Xsxz5PeaB6fDYvTIs+L+IOnFidpJRjj0rM7iDlO/k4s&#10;+2u1k+FRzsc2RE/RQ7+A7OEdSIfh+nnulLFQbHNlDkMH/YbD+7vmL8jjPdiP/wjTXwAAAP//AwBQ&#10;SwMEFAAGAAgAAAAhAGqgfqTgAAAACQEAAA8AAABkcnMvZG93bnJldi54bWxMj8tOwzAQRfdI/IM1&#10;SGwQdR4lbUMmVYXEgiVtJbZuPE0C8TiKnSb06zErWI7u0b1niu1sOnGhwbWWEeJFBIK4srrlGuF4&#10;eH1cg3BesVadZUL4Jgfb8vamULm2E7/TZe9rEUrY5Qqh8b7PpXRVQ0a5he2JQ3a2g1E+nEMt9aCm&#10;UG46mURRJo1qOSw0qqeXhqqv/WgQyI1PcbTbmPr4dp0ePpLr59QfEO/v5t0zCE+z/4PhVz+oQxmc&#10;TnZk7USHkMVxGlCEZLUCEYAsXcYgTgjpegmyLOT/D8ofAAAA//8DAFBLAQItABQABgAIAAAAIQC2&#10;gziS/gAAAOEBAAATAAAAAAAAAAAAAAAAAAAAAABbQ29udGVudF9UeXBlc10ueG1sUEsBAi0AFAAG&#10;AAgAAAAhADj9If/WAAAAlAEAAAsAAAAAAAAAAAAAAAAALwEAAF9yZWxzLy5yZWxzUEsBAi0AFAAG&#10;AAgAAAAhAHYoMEJSAgAAWQQAAA4AAAAAAAAAAAAAAAAALgIAAGRycy9lMm9Eb2MueG1sUEsBAi0A&#10;FAAGAAgAAAAhAGqgfqTgAAAACQEAAA8AAAAAAAAAAAAAAAAArAQAAGRycy9kb3ducmV2LnhtbFBL&#10;BQYAAAAABAAEAPMAAAC5BQ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63360" behindDoc="0" locked="0" layoutInCell="1" allowOverlap="1">
                <wp:simplePos x="0" y="0"/>
                <wp:positionH relativeFrom="column">
                  <wp:posOffset>3950970</wp:posOffset>
                </wp:positionH>
                <wp:positionV relativeFrom="paragraph">
                  <wp:posOffset>6350</wp:posOffset>
                </wp:positionV>
                <wp:extent cx="50800" cy="15875"/>
                <wp:effectExtent l="11430" t="7620" r="13970" b="508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0" cy="15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4" o:spid="_x0000_s1026" type="#_x0000_t32" style="position:absolute;margin-left:311.1pt;margin-top:.5pt;width:4pt;height: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VaiTwIAAFgEAAAOAAAAZHJzL2Uyb0RvYy54bWysVEtu2zAQ3RfoHQjuHUmOnDhC5KCQ7G7S&#10;NkDSA9AkZRGVSIJkLBtFgbQXyBF6hW666Ac5g3yjDukPknZTFNWCGoozb97MPOr8YtU2aMmNFUrm&#10;ODmKMeKSKibkIsdvb2aDMUbWEclIoyTP8ZpbfDF5/uy80xkfqlo1jBsEINJmnc5x7ZzOosjSmrfE&#10;HinNJRxWyrTEwdYsImZIB+htEw3j+CTqlGHaKMqtha/l9hBPAn5VcereVJXlDjU5Bm4urCasc79G&#10;k3OSLQzRtaA7GuQfWLRESEh6gCqJI+jWiD+gWkGNsqpyR1S1kaoqQXmoAapJ4t+qua6J5qEWaI7V&#10;hzbZ/wdLXy+vDBIsx8cpRpK0MKP+8+Zuc9//7L9s7tHmY/8Ay+bT5q7/2v/ov/cP/TcEztC5TtsM&#10;AAp5ZXztdCWv9aWi7yySqqiJXPBQwc1aA2riI6InIX5jNeSfd68UAx9y61Ro46oyrYeEBqFVmNb6&#10;MC2+cojCx1E8jmGkFE6S0fh0FPBJtg/VxrqXXLXIGzm2zhCxqF2hpARVKJOERGR5aZ0nRrJ9gM8r&#10;1Uw0TRBHI1GX47PRcBQCrGoE84fezZrFvGgMWhIvr/DsWDxxM+pWsgBWc8KmO9sR0WxtSN5Ijwel&#10;AZ2dtdXP+7P4bDqejtNBOjyZDtK4LAcvZkU6OJklp6PyuCyKMvngqSVpVgvGuPTs9lpO0r/Tyu5W&#10;bVV4UPOhDdFT9NAvILt/B9Jhtn6cW2HMFVtfmf3MQb7BeXfV/P14vAf78Q9h8gsAAP//AwBQSwME&#10;FAAGAAgAAAAhAB8fuDvbAAAABwEAAA8AAABkcnMvZG93bnJldi54bWxMj8FOwzAQRO9I/IO1SFwQ&#10;teuqEaRxqgqJA0faSlzdeJsE4nUUO03o17Oc4Dh6o9m3xXb2nbjgENtABpYLBQKpCq6l2sDx8Pr4&#10;BCImS852gdDAN0bYlrc3hc1dmOgdL/tUCx6hmFsDTUp9LmWsGvQ2LkKPxOwcBm8Tx6GWbrATj/tO&#10;aqUy6W1LfKGxPb40WH3tR28A47heqt2zr49v1+nhQ18/p/5gzP3dvNuASDinvzL86rM6lOx0CiO5&#10;KDoDmdaaqwz4JebZSnE+GVitQZaF/O9f/gAAAP//AwBQSwECLQAUAAYACAAAACEAtoM4kv4AAADh&#10;AQAAEwAAAAAAAAAAAAAAAAAAAAAAW0NvbnRlbnRfVHlwZXNdLnhtbFBLAQItABQABgAIAAAAIQA4&#10;/SH/1gAAAJQBAAALAAAAAAAAAAAAAAAAAC8BAABfcmVscy8ucmVsc1BLAQItABQABgAIAAAAIQCF&#10;UVaiTwIAAFgEAAAOAAAAAAAAAAAAAAAAAC4CAABkcnMvZTJvRG9jLnhtbFBLAQItABQABgAIAAAA&#10;IQAfH7g72wAAAAcBAAAPAAAAAAAAAAAAAAAAAKkEAABkcnMvZG93bnJldi54bWxQSwUGAAAAAAQA&#10;BADzAAAAsQU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62336" behindDoc="0" locked="0" layoutInCell="1" allowOverlap="1">
                <wp:simplePos x="0" y="0"/>
                <wp:positionH relativeFrom="column">
                  <wp:posOffset>3930015</wp:posOffset>
                </wp:positionH>
                <wp:positionV relativeFrom="paragraph">
                  <wp:posOffset>26670</wp:posOffset>
                </wp:positionV>
                <wp:extent cx="50800" cy="15875"/>
                <wp:effectExtent l="9525" t="8890" r="6350" b="13335"/>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0" cy="15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3" o:spid="_x0000_s1026" type="#_x0000_t32" style="position:absolute;margin-left:309.45pt;margin-top:2.1pt;width:4pt;height: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Z2gTwIAAFgEAAAOAAAAZHJzL2Uyb0RvYy54bWysVEtu2zAQ3RfoHQjuHUn+JI4QOSgku5u0&#10;DZD0ADRJWUQlkiBpy0ZRIO0FcoReoZsu+kHOIN+oQ/qDpN0URbWghuLMmzczj7q4XDc1WnFjhZIZ&#10;Tk5ijLikigm5yPDb21lvjJF1RDJSK8kzvOEWX06eP7todcr7qlI14wYBiLRpqzNcOafTKLK04g2x&#10;J0pzCYelMg1xsDWLiBnSAnpTR/04Po1aZZg2inJr4WuxO8STgF+WnLo3ZWm5Q3WGgZsLqwnr3K/R&#10;5IKkC0N0JeieBvkHFg0REpIeoQriCFoa8QdUI6hRVpXuhKomUmUpKA81QDVJ/Fs1NxXRPNQCzbH6&#10;2Cb7/2Dp69W1QYJleDDASJIGZtR93t5t77uf3ZftPdp+7B5g2X7a3nVfux/d9+6h+4bAGTrXapsC&#10;QC6vja+druWNvlL0nUVS5RWRCx4quN1oQE18RPQkxG+shvzz9pVi4EOWToU2rkvTeEhoEFqHaW2O&#10;0+Jrhyh8HMXjGEZK4SQZjc9GAZ+kh1BtrHvJVYO8kWHrDBGLyuVKSlCFMklIRFZX1nliJD0E+LxS&#10;zURdB3HUErUZPh/1RyHAqlowf+jdrFnM89qgFfHyCs+exRM3o5aSBbCKEzbd246IemdD8lp6PCgN&#10;6OytnX7en8fn0/F0POwN+6fT3jAuit6LWT7snc6Ss1ExKPK8SD54askwrQRjXHp2By0nw7/Tyv5W&#10;7VR4VPOxDdFT9NAvIHt4B9Jhtn6cO2HMFdtcm8PMQb7BeX/V/P14vAf78Q9h8gsAAP//AwBQSwME&#10;FAAGAAgAAAAhADOrigPcAAAABwEAAA8AAABkcnMvZG93bnJldi54bWxMjkFvgkAUhO9N/A+bZ9JL&#10;owukpUpZjDHpoceqSa8r+wQq+5awi1B/fV9P9TaTmcx8+Wayrbhi7xtHCuJlBAKpdKahSsHx8L5Y&#10;gfBBk9GtI1Twgx42xewh15lxI33idR8qwSPkM62gDqHLpPRljVb7peuQODu73urAtq+k6fXI47aV&#10;SRSl0uqG+KHWHe5qLC/7wSpAP7zE0XZtq+PHbXz6Sm7fY3dQ6nE+bd9ABJzCfxn+8BkdCmY6uYGM&#10;F62CNF6tuargOQHBeZqk7E8sXkEWubznL34BAAD//wMAUEsBAi0AFAAGAAgAAAAhALaDOJL+AAAA&#10;4QEAABMAAAAAAAAAAAAAAAAAAAAAAFtDb250ZW50X1R5cGVzXS54bWxQSwECLQAUAAYACAAAACEA&#10;OP0h/9YAAACUAQAACwAAAAAAAAAAAAAAAAAvAQAAX3JlbHMvLnJlbHNQSwECLQAUAAYACAAAACEA&#10;aj2doE8CAABYBAAADgAAAAAAAAAAAAAAAAAuAgAAZHJzL2Uyb0RvYy54bWxQSwECLQAUAAYACAAA&#10;ACEAM6uKA9wAAAAHAQAADwAAAAAAAAAAAAAAAACpBAAAZHJzL2Rvd25yZXYueG1sUEsFBgAAAAAE&#10;AAQA8wAAALIFA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64384" behindDoc="0" locked="0" layoutInCell="1" allowOverlap="1">
                <wp:simplePos x="0" y="0"/>
                <wp:positionH relativeFrom="column">
                  <wp:posOffset>4644390</wp:posOffset>
                </wp:positionH>
                <wp:positionV relativeFrom="paragraph">
                  <wp:posOffset>134620</wp:posOffset>
                </wp:positionV>
                <wp:extent cx="62230" cy="67945"/>
                <wp:effectExtent l="9525" t="12065" r="13970" b="5715"/>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230" cy="679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2" o:spid="_x0000_s1026" type="#_x0000_t32" style="position:absolute;margin-left:365.7pt;margin-top:10.6pt;width:4.9pt;height:5.3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k9IVgIAAGIEAAAOAAAAZHJzL2Uyb0RvYy54bWysVEtu2zAQ3RfoHQjtHVmK7NhC5KCQ7G7S&#10;NkDS7mmKsohSJEEylo2iQNoL5Ai9Qjdd9IOcQb5Rh/SncbspimpBDcWZN29mHnV+sWo4WlJtmBRZ&#10;EJ30A0QFkSUTiyx4fTPrjQJkLBYl5lLQLFhTE1xMnj45b1VKY1lLXlKNAESYtFVZUFur0jA0pKYN&#10;NidSUQGHldQNtrDVi7DUuAX0hodxvz8MW6lLpSWhxsDXYnsYTDx+VVFiX1WVoRbxLABu1q/ar3O3&#10;hpNznC40VjUjOxr4H1g0mAlIeoAqsMXoVrM/oBpGtDSysidENqGsKkaorwGqifq/VXNdY0V9LdAc&#10;ow5tMv8PlrxcXmnEyiw4jQMkcAMz6j5t7jb33Y/u8+YebT50D7BsPm7uui/d9+5b99B9ReAMnWuV&#10;SQEgF1fa1U5W4lpdSvLWICHzGosF9RXcrBWgRi4iPApxG6Mg/7x9IUvwwbdW+jauKt2gijP1xgU6&#10;cGgVWvm5rQ9zoyuLCHwcxvEpDJfAyfBsnAx8Jpw6EBeqtLHPqWyQM7LAWI3Zora5FAL0IfU2AV5e&#10;Guso/gpwwULOGOdeJlygNgvGg3jgGRnJWekOnZvRi3nONVpiJzT/7FgcuWl5K0oPVlNcTne2xYxv&#10;bUjOhcOD0oDOztoq6d24P56OpqOkl8TDaS/pF0Xv2SxPesNZdDYoTos8L6L3jlqUpDUrSyocu72q&#10;o+TvVLO7X1s9HnR9aEN4jO77BWT3b0/aT9kNdiuRuSzXV3o/fRCyd95dOndTHu/BfvxrmPwEAAD/&#10;/wMAUEsDBBQABgAIAAAAIQB3PciH3gAAAAkBAAAPAAAAZHJzL2Rvd25yZXYueG1sTI/BToNAEIbv&#10;Jr7DZky82QVKSkWGxphoPBgSq9637AgoO4vsFujbuz3pbSbz5Z/vL3aL6cVEo+ssI8SrCARxbXXH&#10;DcL72+PNFoTzirXqLRPCiRzsysuLQuXazvxK0943IoSwyxVC6/2QS+nqloxyKzsQh9unHY3yYR0b&#10;qUc1h3DTyySKNtKojsOHVg300FL9vT8ahB/OTh+pnLZfVeU3T88vDVM1I15fLfd3IDwt/g+Gs35Q&#10;hzI4HeyRtRM9QraO04AiJHECIgBZeh4OCOv4FmRZyP8Nyl8AAAD//wMAUEsBAi0AFAAGAAgAAAAh&#10;ALaDOJL+AAAA4QEAABMAAAAAAAAAAAAAAAAAAAAAAFtDb250ZW50X1R5cGVzXS54bWxQSwECLQAU&#10;AAYACAAAACEAOP0h/9YAAACUAQAACwAAAAAAAAAAAAAAAAAvAQAAX3JlbHMvLnJlbHNQSwECLQAU&#10;AAYACAAAACEAC/ZPSFYCAABiBAAADgAAAAAAAAAAAAAAAAAuAgAAZHJzL2Uyb0RvYy54bWxQSwEC&#10;LQAUAAYACAAAACEAdz3Ih94AAAAJAQAADwAAAAAAAAAAAAAAAACwBAAAZHJzL2Rvd25yZXYueG1s&#10;UEsFBgAAAAAEAAQA8wAAALsFA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68480" behindDoc="0" locked="0" layoutInCell="1" allowOverlap="1">
                <wp:simplePos x="0" y="0"/>
                <wp:positionH relativeFrom="column">
                  <wp:posOffset>2863850</wp:posOffset>
                </wp:positionH>
                <wp:positionV relativeFrom="paragraph">
                  <wp:posOffset>210820</wp:posOffset>
                </wp:positionV>
                <wp:extent cx="770890" cy="970280"/>
                <wp:effectExtent l="10160" t="12065" r="9525" b="825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0890" cy="970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225.5pt;margin-top:16.6pt;width:60.7pt;height:76.4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mcQWwIAAGQEAAAOAAAAZHJzL2Uyb0RvYy54bWysVN1u0zAUvkfiHazcd0m6bm2jpRNKWm4G&#10;VNrg3rWdxsKxLdtrWiGkjRfYI/AK3HDBj/YM6Rtx7HaFwQ1C5MKx43M+f985n3N2vm4EWjFjuZJ5&#10;lB4lEWKSKMrlMo9eX816owhZhyXFQkmWRxtmo/PJ0ydnrc5YX9VKUGYQgEibtTqPaud0FseW1KzB&#10;9khpJmGzUqbBDpZmGVODW0BvRNxPktO4VYZqowizFr6Wu81oEvCrihH3qqosc0jkEXBzYTRhXPgx&#10;npzhbGmwrjnZ08D/wKLBXMKhB6gSO4yuDf8DquHEKKsqd0RUE6uq4oQFDaAmTX5Tc1ljzYIWKI7V&#10;hzLZ/wdLXq7mBnGaR8dphCRuoEfdx+3N9q773n3a3qHtbXcPw/bD9qb73H3rvnb33RcEwVC5VtsM&#10;AAo5N147WctLfaHIW4ukKmoslywouNpoQA0Z8aMUv7Aazl+0LxSFGHztVCjjujINqgTXb3yiB4dS&#10;oXXo2+bQN7Z2iMDH4TAZjaG7BLbGw6Q/Cn2NceZhfLI21j1nqkF+kkfWGcyXtSuUlOAQZXZH4NWF&#10;dSALEh8SfLJUMy5EMIqQqIUjTvongZNVglO/6cOsWS4KYdAKe6uFx9cIwB6FGXUtaQCrGabT/dxh&#10;LnZziBfS44E4oLOf7bz0bpyMp6PpaNAb9E+nvUFSlr1ns2LQO52lw5PyuCyKMn3vqaWDrOaUMunZ&#10;Pfg6Hfydb/Y3bOfIg7MPZYgfoweJQPbhHUiHPvvW7kyyUHQzN74avuVg5RC8v3b+rvy6DlE/fw6T&#10;HwAAAP//AwBQSwMEFAAGAAgAAAAhAFUpE0DfAAAACgEAAA8AAABkcnMvZG93bnJldi54bWxMj0FP&#10;g0AQhe8m/ofNmHizSymlBFkaY6LxYEiset+yI6DsLLJboP/e8aTHyXx573vFfrG9mHD0nSMF61UE&#10;Aql2pqNGwdvrw00GwgdNRveOUMEZPezLy4tC58bN9ILTITSCQ8jnWkEbwpBL6esWrfYrNyDx78ON&#10;Vgc+x0aaUc8cbnsZR1Eqre6IG1o94H2L9dfhZBV80+78nsgp+6yqkD4+PTeE1azU9dVydwsi4BL+&#10;YPjVZ3Uo2enoTmS86BUk2zVvCQo2mxgEA9tdnIA4MpmlEciykP8nlD8AAAD//wMAUEsBAi0AFAAG&#10;AAgAAAAhALaDOJL+AAAA4QEAABMAAAAAAAAAAAAAAAAAAAAAAFtDb250ZW50X1R5cGVzXS54bWxQ&#10;SwECLQAUAAYACAAAACEAOP0h/9YAAACUAQAACwAAAAAAAAAAAAAAAAAvAQAAX3JlbHMvLnJlbHNQ&#10;SwECLQAUAAYACAAAACEAm7pnEFsCAABkBAAADgAAAAAAAAAAAAAAAAAuAgAAZHJzL2Uyb0RvYy54&#10;bWxQSwECLQAUAAYACAAAACEAVSkTQN8AAAAKAQAADwAAAAAAAAAAAAAAAAC1BAAAZHJzL2Rvd25y&#10;ZXYueG1sUEsFBgAAAAAEAAQA8wAAAMEFAAAAAA==&#10;"/>
            </w:pict>
          </mc:Fallback>
        </mc:AlternateContent>
      </w:r>
      <w:r w:rsidRPr="006B6387">
        <w:rPr>
          <w:rFonts w:ascii="Times New Roman" w:eastAsiaTheme="minorEastAsia" w:hAnsi="Times New Roman" w:cs="Times New Roman"/>
          <w:i/>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oMath>
    </w:p>
    <w:p w:rsidR="00E65481" w:rsidRPr="006B6387" w:rsidRDefault="00E65481" w:rsidP="00E65481">
      <w:pPr>
        <w:jc w:val="both"/>
        <w:rPr>
          <w:rFonts w:ascii="Times New Roman" w:eastAsiaTheme="minorEastAsia" w:hAnsi="Times New Roman" w:cs="Times New Roman"/>
          <w:i/>
        </w:rPr>
      </w:pPr>
      <w:r>
        <w:rPr>
          <w:rFonts w:ascii="Times New Roman" w:eastAsiaTheme="minorEastAsia" w:hAnsi="Times New Roman" w:cs="Times New Roman"/>
          <w:i/>
          <w:noProof/>
          <w:lang w:eastAsia="ru-RU"/>
        </w:rPr>
        <mc:AlternateContent>
          <mc:Choice Requires="wps">
            <w:drawing>
              <wp:anchor distT="0" distB="0" distL="114300" distR="114300" simplePos="0" relativeHeight="251699200" behindDoc="0" locked="0" layoutInCell="1" allowOverlap="1">
                <wp:simplePos x="0" y="0"/>
                <wp:positionH relativeFrom="column">
                  <wp:posOffset>4828540</wp:posOffset>
                </wp:positionH>
                <wp:positionV relativeFrom="paragraph">
                  <wp:posOffset>257810</wp:posOffset>
                </wp:positionV>
                <wp:extent cx="88265" cy="149225"/>
                <wp:effectExtent l="12700" t="12700" r="0" b="0"/>
                <wp:wrapNone/>
                <wp:docPr id="30" name="Полилиния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88265" cy="149225"/>
                        </a:xfrm>
                        <a:custGeom>
                          <a:avLst/>
                          <a:gdLst>
                            <a:gd name="G0" fmla="+- 0 0 0"/>
                            <a:gd name="G1" fmla="+- 19267 0 0"/>
                            <a:gd name="G2" fmla="+- 21600 0 0"/>
                            <a:gd name="T0" fmla="*/ 9764 w 20999"/>
                            <a:gd name="T1" fmla="*/ 0 h 19267"/>
                            <a:gd name="T2" fmla="*/ 20999 w 20999"/>
                            <a:gd name="T3" fmla="*/ 14209 h 19267"/>
                            <a:gd name="T4" fmla="*/ 0 w 20999"/>
                            <a:gd name="T5" fmla="*/ 19267 h 19267"/>
                          </a:gdLst>
                          <a:ahLst/>
                          <a:cxnLst>
                            <a:cxn ang="0">
                              <a:pos x="T0" y="T1"/>
                            </a:cxn>
                            <a:cxn ang="0">
                              <a:pos x="T2" y="T3"/>
                            </a:cxn>
                            <a:cxn ang="0">
                              <a:pos x="T4" y="T5"/>
                            </a:cxn>
                          </a:cxnLst>
                          <a:rect l="0" t="0" r="r" b="b"/>
                          <a:pathLst>
                            <a:path w="20999" h="19267" fill="none" extrusionOk="0">
                              <a:moveTo>
                                <a:pt x="9764" y="-1"/>
                              </a:moveTo>
                              <a:cubicBezTo>
                                <a:pt x="15410" y="2861"/>
                                <a:pt x="19517" y="8055"/>
                                <a:pt x="20999" y="14208"/>
                              </a:cubicBezTo>
                            </a:path>
                            <a:path w="20999" h="19267" stroke="0" extrusionOk="0">
                              <a:moveTo>
                                <a:pt x="9764" y="-1"/>
                              </a:moveTo>
                              <a:cubicBezTo>
                                <a:pt x="15410" y="2861"/>
                                <a:pt x="19517" y="8055"/>
                                <a:pt x="20999" y="14208"/>
                              </a:cubicBezTo>
                              <a:lnTo>
                                <a:pt x="0" y="19267"/>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30" o:spid="_x0000_s1026" style="position:absolute;margin-left:380.2pt;margin-top:20.3pt;width:6.95pt;height:11.75p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999,19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qEUuAMAAAoJAAAOAAAAZHJzL2Uyb0RvYy54bWzUVl1u4zYQfi/QOxB67MLRT2THMqIsdu14&#10;W2D/gE0PQFOUJUQiVZK2nBQ9wx5hr7HAYnsG90YdDiVFySbFouhLbVgmNaOP831Dzuj8+aGuyJ4r&#10;XUqReuFJ4BEumMxKsU29X6/Wk7lHtKEio5UUPPVuuPaeX/z4w3nbLHgkC1llXBEAEXrRNqlXGNMs&#10;fF+zgtdUn8iGCzDmUtXUwFRt/UzRFtDryo+CYOa3UmWNkoxrDXdXzuhdIH6ec2be5bnmhlSpB7EZ&#10;vCq8buzVvzini62iTVGyLgz6L6KoaSlg0QFqRQ0lO1V+A1WXTEktc3PCZO3LPC8ZRw7AJgwesPlQ&#10;0IYjFxBHN4NM+r+DZW/37xUps9Q7BXkErSFHx0/HP49fjp/x9/X4+a+PBIygVNvoBTzwoXmvLFfd&#10;vJbsWoPBv2exEw0+ZNO+kRkA0p2RqM4hVzXJq7L5GfYK3gEFyAHTcTOkgx8MYXBzPo9mU48wsIRx&#10;EkVTG4NPFxbFrs922rziEsd0/1obl8wMRpiKrOPzCpjldQV5fTYhgf12aR8cwpFDmESzs8ecopFT&#10;FM6Cx5CuhqV+8klyNotJS6IgSZIHK14NK4JfQAqCqz50GlYEJ0R5Cu20Dw0cwxhcn0KMR47BU2ig&#10;uZPLoqEao/hA/22vMC160dlBdKrDiFB7+APMbyO1za/VBdIItF0KwQsz+Lgz8LbOp9/lDJSsc785&#10;EBmCvItIQRF4ePyVR+D4b5zgDTWWiA3IDkmbei5npICdZwUAQcoKKoiAGgYF7mDUzha8d9c9zVru&#10;+ZVEBGP52tRjXJOe8Z0H221K9pLfjv3DaRw6iaL5DB+BWBApTKYhrA8U58EUSfaWLkaw2JTPe7FG&#10;6CCDJfSPxLRR8hrOKKz+v+FFF5UYq+eUG44Q0O7trJKauy3nlOgkwXTbXTIqIUKuIclYQyphN0Ey&#10;hZJjxdOyKjNrxInabpaVIntqWwp+OunvuSm5ExmCFZxml93Y0LJyYwzS4oHq3eazdQ97xu9JkFzO&#10;L+fxJI5ml5M4WK0mL9bLeDJbh2fT1elquVyFf9jQwnhRlFnGhY2u719h/H39oeukrvMMHeweCz0m&#10;u8bPt2T9+2FgjQYu/b/Tum8KrotsZHYDDUJJ15DhBQIGhVS3HmmhGaee/m1HFZy16hcB3S4J4xiS&#10;bHAST88imKixZTO2UMEAKvWMB5XIDpfGdfxdo8ptASu53iPkC2hMeWn7BnYwF1U3gYaLDLqXA9vR&#10;x3P0unuFufgbAAD//wMAUEsDBBQABgAIAAAAIQC9m72D3QAAAAkBAAAPAAAAZHJzL2Rvd25yZXYu&#10;eG1sTI/BTsMwEETvSPyDtUjcqF2IYhriVBESPUMLEkcn3iYR8Tqy3TTl6zEnOK7maeZtuV3syGb0&#10;YXCkYL0SwJBaZwbqFLwfXu4egYWoyejRESq4YIBtdX1V6sK4M73hvI8dSyUUCq2gj3EqOA9tj1aH&#10;lZuQUnZ03uqYTt9x4/U5lduR3wuRc6sHSgu9nvC5x/Zrf7IKuKz9bvcxy++LjbWk5rPdvDqlbm+W&#10;+glYxCX+wfCrn9ShSk6NO5EJbFQgc5ElVEEmcmAJkDJ7ANYoyLM18Krk/z+ofgAAAP//AwBQSwEC&#10;LQAUAAYACAAAACEAtoM4kv4AAADhAQAAEwAAAAAAAAAAAAAAAAAAAAAAW0NvbnRlbnRfVHlwZXNd&#10;LnhtbFBLAQItABQABgAIAAAAIQA4/SH/1gAAAJQBAAALAAAAAAAAAAAAAAAAAC8BAABfcmVscy8u&#10;cmVsc1BLAQItABQABgAIAAAAIQAWPqEUuAMAAAoJAAAOAAAAAAAAAAAAAAAAAC4CAABkcnMvZTJv&#10;RG9jLnhtbFBLAQItABQABgAIAAAAIQC9m72D3QAAAAkBAAAPAAAAAAAAAAAAAAAAABIGAABkcnMv&#10;ZG93bnJldi54bWxQSwUGAAAAAAQABADzAAAAHAcAAAAA&#10;" path="m9764,-1nfc15410,2861,19517,8055,20999,14208em9764,-1nsc15410,2861,19517,8055,20999,14208l,19267,9764,-1xe" filled="f">
                <v:path arrowok="t" o:extrusionok="f" o:connecttype="custom" o:connectlocs="41041,0;88265,110050;0,149225" o:connectangles="0,0,0"/>
              </v:shape>
            </w:pict>
          </mc:Fallback>
        </mc:AlternateContent>
      </w:r>
      <w:r w:rsidRPr="006B6387">
        <w:rPr>
          <w:rFonts w:ascii="Times New Roman" w:eastAsiaTheme="minorEastAsia" w:hAnsi="Times New Roman" w:cs="Times New Roman"/>
          <w:i/>
        </w:rPr>
        <w:t xml:space="preserve">                                                                                                              </w:t>
      </w:r>
    </w:p>
    <w:p w:rsidR="00E65481" w:rsidRPr="006B6387" w:rsidRDefault="00E65481" w:rsidP="00E65481">
      <w:pPr>
        <w:jc w:val="both"/>
        <w:rPr>
          <w:rFonts w:ascii="Times New Roman" w:eastAsiaTheme="minorEastAsia" w:hAnsi="Times New Roman" w:cs="Times New Roman"/>
          <w:i/>
        </w:rPr>
      </w:pPr>
      <w:r>
        <w:rPr>
          <w:rFonts w:ascii="Times New Roman" w:eastAsiaTheme="minorEastAsia" w:hAnsi="Times New Roman" w:cs="Times New Roman"/>
          <w:i/>
          <w:noProof/>
          <w:lang w:eastAsia="ru-RU"/>
        </w:rPr>
        <mc:AlternateContent>
          <mc:Choice Requires="wps">
            <w:drawing>
              <wp:anchor distT="0" distB="0" distL="114300" distR="114300" simplePos="0" relativeHeight="251669504" behindDoc="0" locked="0" layoutInCell="1" allowOverlap="1">
                <wp:simplePos x="0" y="0"/>
                <wp:positionH relativeFrom="column">
                  <wp:posOffset>3633470</wp:posOffset>
                </wp:positionH>
                <wp:positionV relativeFrom="paragraph">
                  <wp:posOffset>6350</wp:posOffset>
                </wp:positionV>
                <wp:extent cx="50800" cy="15875"/>
                <wp:effectExtent l="8255" t="6350" r="7620" b="635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0" cy="15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 o:spid="_x0000_s1026" type="#_x0000_t32" style="position:absolute;margin-left:286.1pt;margin-top:.5pt;width:4pt;height:1.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64nTwIAAFgEAAAOAAAAZHJzL2Uyb0RvYy54bWysVEtu2zAQ3RfoHQjuHUmundhC5KCQ7G7S&#10;1kDSA9AkZRGVSIJkLBtFgTQXyBF6hW666Ac5g3yjDukPknZTFNWCGoozb97MPOr8Yt3UaMWNFUpm&#10;ODmJMeKSKibkMsPvrme9EUbWEclIrSTP8IZbfDF5/uy81Snvq0rVjBsEINKmrc5w5ZxOo8jSijfE&#10;nijNJRyWyjTEwdYsI2ZIC+hNHfXj+DRqlWHaKMqtha/F7hBPAn5ZcurelqXlDtUZBm4urCasC79G&#10;k3OSLg3RlaB7GuQfWDRESEh6hCqII+jGiD+gGkGNsqp0J1Q1kSpLQXmoAapJ4t+quaqI5qEWaI7V&#10;xzbZ/wdL36zmBgmW4f4YI0kamFH3eXu7ve9+dl+292j7qXuAZXu3ve2+dj+6791D9w2BM3Su1TYF&#10;gFzOja+druWVvlT0vUVS5RWRSx4quN5oQE18RPQkxG+shvyL9rVi4ENunAptXJem8ZDQILQO09oc&#10;p8XXDlH4OIxHMYyUwkkyHJ0NAz5JD6HaWPeKqwZ5I8PWGSKWlcuVlKAKZZKQiKwurfPESHoI8Hml&#10;mom6DuKoJWozPB72hyHAqlowf+jdrFku8tqgFfHyCs+exRM3o24kC2AVJ2y6tx0R9c6G5LX0eFAa&#10;0NlbO/18GMfj6Wg6GvQG/dNpbxAXRe/lLB/0TmfJ2bB4UeR5kXz01JJBWgnGuPTsDlpOBn+nlf2t&#10;2qnwqOZjG6Kn6KFfQPbwDqTDbP04d8JYKLaZm8PMQb7BeX/V/P14vAf78Q9h8gsAAP//AwBQSwME&#10;FAAGAAgAAAAhAMM8gizcAAAABwEAAA8AAABkcnMvZG93bnJldi54bWxMj8FOwzAQRO9I/QdrK/WC&#10;WrtBgTbEqapKHDjSVuLqxksSiNdR7DShX89yguPojWbf5rvJteKKfWg8aVivFAik0tuGKg3n08ty&#10;AyJEQ9a0nlDDNwbYFbO73GTWj/SG12OsBI9QyIyGOsYukzKUNToTVr5DYvbhe2cix76Stjcjj7tW&#10;Jko9Smca4gu16fBQY/l1HJwGDEO6Vvutq86vt/H+Pbl9jt1J68V82j+DiDjFvzL86rM6FOx08QPZ&#10;IFoN6VOScJUBv8Q83SjOFw0PKcgil//9ix8AAAD//wMAUEsBAi0AFAAGAAgAAAAhALaDOJL+AAAA&#10;4QEAABMAAAAAAAAAAAAAAAAAAAAAAFtDb250ZW50X1R5cGVzXS54bWxQSwECLQAUAAYACAAAACEA&#10;OP0h/9YAAACUAQAACwAAAAAAAAAAAAAAAAAvAQAAX3JlbHMvLnJlbHNQSwECLQAUAAYACAAAACEA&#10;UWeuJ08CAABYBAAADgAAAAAAAAAAAAAAAAAuAgAAZHJzL2Uyb0RvYy54bWxQSwECLQAUAAYACAAA&#10;ACEAwzyCLNwAAAAHAQAADwAAAAAAAAAAAAAAAACpBAAAZHJzL2Rvd25yZXYueG1sUEsFBgAAAAAE&#10;AAQA8wAAALIFA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70528" behindDoc="0" locked="0" layoutInCell="1" allowOverlap="1">
                <wp:simplePos x="0" y="0"/>
                <wp:positionH relativeFrom="column">
                  <wp:posOffset>3620770</wp:posOffset>
                </wp:positionH>
                <wp:positionV relativeFrom="paragraph">
                  <wp:posOffset>26670</wp:posOffset>
                </wp:positionV>
                <wp:extent cx="50800" cy="15875"/>
                <wp:effectExtent l="5080" t="7620" r="10795" b="508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0" cy="15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8" o:spid="_x0000_s1026" type="#_x0000_t32" style="position:absolute;margin-left:285.1pt;margin-top:2.1pt;width:4pt;height:1.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0tiTwIAAFgEAAAOAAAAZHJzL2Uyb0RvYy54bWysVEtu2zAQ3RfoHQjtbUmundiC5aCQ7G7S&#10;1kDSA9AkZRGVSIKkLRtFgTQXyBF6hW666Ac5g3yjDukP4nZTFNWCGoozb97MPGp8takrtGbacCnS&#10;IO5GAWKCSMrFMg3e3c46wwAZiwXFlRQsDbbMBFeT58/GjUpYT5ayokwjABEmaVQalNaqJAwNKVmN&#10;TVcqJuCwkLrGFrZ6GVKNG0Cvq7AXRRdhIzVVWhJmDHzN94fBxOMXBSP2bVEYZlGVBsDN+lX7deHW&#10;cDLGyVJjVXJyoIH/gUWNuYCkJ6gcW4xWmv8BVXOipZGF7RJZh7IoOGG+Bqgmjn6r5qbEivlaoDlG&#10;ndpk/h8sebOea8RpGvRgUgLXMKP28+5u99D+bL/sHtDuU/sIy+5+d9d+bX+039vH9hsCZ+hco0wC&#10;AJmYa1c72YgbdS3Je4OEzEoslsxXcLtVgBq7iPAsxG2MgvyL5rWk4INXVvo2bgpdO0hoENr4aW1P&#10;02Ibiwh8HETDCEZK4CQeDC8HHh8nx1CljX3FZI2ckQbGasyXpc2kEKAKqWOfCK+vjXXEcHIMcHmF&#10;nPGq8uKoBGrSYDToDXyAkRWn7tC5Gb1cZJVGa+zk5Z8DizM3LVeCerCSYTo92Bbzam9D8ko4PCgN&#10;6BysvX4+jKLRdDgd9jv93sW004/yvPNylvU7F7P4cpC/yLMsjz86anE/KTmlTDh2Ry3H/b/TyuFW&#10;7VV4UvOpDeE5uu8XkD2+PWk/WzfOvTAWkm7n+jhzkK93Plw1dz+e7sF++kOY/AIAAP//AwBQSwME&#10;FAAGAAgAAAAhADlv0t/cAAAABwEAAA8AAABkcnMvZG93bnJldi54bWxMjsFOwzAQRO9I/IO1SFwQ&#10;tRuRpqRxqgqJA0faSlzdeJsE4nUUO03o17Oc4DQ7mtHsK7az68QFh9B60rBcKBBIlbct1RqOh9fH&#10;NYgQDVnTeUIN3xhgW97eFCa3fqJ3vOxjLXiEQm40NDH2uZShatCZsPA9EmdnPzgT2Q61tIOZeNx1&#10;MlFqJZ1piT80pseXBquv/eg0YBjTpdo9u/r4dp0ePpLr59QftL6/m3cbEBHn+FeGX3xGh5KZTn4k&#10;G0SnIc1UwlUNTyycp9maj5OGVQayLOR//vIHAAD//wMAUEsBAi0AFAAGAAgAAAAhALaDOJL+AAAA&#10;4QEAABMAAAAAAAAAAAAAAAAAAAAAAFtDb250ZW50X1R5cGVzXS54bWxQSwECLQAUAAYACAAAACEA&#10;OP0h/9YAAACUAQAACwAAAAAAAAAAAAAAAAAvAQAAX3JlbHMvLnJlbHNQSwECLQAUAAYACAAAACEA&#10;sx9LYk8CAABYBAAADgAAAAAAAAAAAAAAAAAuAgAAZHJzL2Uyb0RvYy54bWxQSwECLQAUAAYACAAA&#10;ACEAOW/S39wAAAAHAQAADwAAAAAAAAAAAAAAAACpBAAAZHJzL2Rvd25yZXYueG1sUEsFBgAAAAAE&#10;AAQA8wAAALIFAAAAAA==&#10;"/>
            </w:pict>
          </mc:Fallback>
        </mc:AlternateContent>
      </w:r>
      <w:r>
        <w:rPr>
          <w:rFonts w:ascii="Times New Roman" w:eastAsiaTheme="minorEastAsia" w:hAnsi="Times New Roman" w:cs="Times New Roman"/>
          <w:noProof/>
          <w:lang w:eastAsia="ru-RU"/>
        </w:rPr>
        <mc:AlternateContent>
          <mc:Choice Requires="wps">
            <w:drawing>
              <wp:anchor distT="0" distB="0" distL="114300" distR="114300" simplePos="0" relativeHeight="251671552" behindDoc="0" locked="0" layoutInCell="1" allowOverlap="1">
                <wp:simplePos x="0" y="0"/>
                <wp:positionH relativeFrom="column">
                  <wp:posOffset>3961130</wp:posOffset>
                </wp:positionH>
                <wp:positionV relativeFrom="paragraph">
                  <wp:posOffset>308610</wp:posOffset>
                </wp:positionV>
                <wp:extent cx="0" cy="83185"/>
                <wp:effectExtent l="12065" t="13335" r="6985" b="8255"/>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1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7" o:spid="_x0000_s1026" type="#_x0000_t32" style="position:absolute;margin-left:311.9pt;margin-top:24.3pt;width:0;height:6.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MafSwIAAFQEAAAOAAAAZHJzL2Uyb0RvYy54bWysVEtu2zAQ3RfoHQjuHVmOndhC5KCQ7G7S&#10;1kDSA9AkZRGVSIJkLBtFgbQXyBF6hW666Ac5g3SjDukPknZTFPWCHpIzb97MPOriclNXaM2NFUqm&#10;OD7pY8QlVUzIVYrf3sx7Y4ysI5KRSkme4i23+HL6/NlFoxM+UKWqGDcIQKRNGp3i0jmdRJGlJa+J&#10;PVGaS7gslKmJg61ZRcyQBtDrKhr0+2dRowzTRlFuLZzmu0s8DfhFwal7UxSWO1SlGLi5sJqwLv0a&#10;TS9IsjJEl4LuaZB/YFETISHpESonjqBbI/6AqgU1yqrCnVBVR6ooBOWhBqgm7v9WzXVJNA+1QHOs&#10;PrbJ/j9Y+nq9MEiwFA/OMZKkhhm1n7u77r792X7p7lH3sX2ApfvU3bVf2x/t9/ah/YbAGTrXaJsA&#10;QCYXxtdON/JaXyn6ziKpspLIFQ8V3Gw1oMY+InoS4jdWQ/5l80ox8CG3ToU2bgpTe0hoENqEaW2P&#10;0+Ibh+jukMLp+DQejwI2SQ5h2lj3kqsaeSPF1hkiVqXLlJSgCGXikISsr6zzpEhyCPA5pZqLqgrC&#10;qCRqUjwZDUYhwKpKMH/p3axZLbPKoDXx0gq/PYsnbkbdShbASk7YbG87IqqdDckr6fGgLKCzt3ba&#10;eT/pT2bj2XjYGw7OZr1hP897L+bZsHc2j89H+WmeZXn8wVOLh0kpGOPSszvoOB7+nU72L2qnwKOS&#10;j22InqKHfgHZw38gHebqR7kTxVKx7cIc5g3SDc77Z+bfxuM92I8/BtNfAAAA//8DAFBLAwQUAAYA&#10;CAAAACEAz8zMt94AAAAJAQAADwAAAGRycy9kb3ducmV2LnhtbEyPQU/DMAyF70j8h8iTuCCWtoOy&#10;labThLQDR7ZJXLPGa8sap2rStezXY8QBbvbz03uf8/VkW3HB3jeOFMTzCARS6UxDlYLDfvuwBOGD&#10;JqNbR6jgCz2si9ubXGfGjfSOl12oBIeQz7SCOoQuk9KXNVrt565D4tvJ9VYHXvtKml6PHG5bmURR&#10;Kq1uiBtq3eFrjeV5N1gF6IenONqsbHV4u473H8n1c+z2St3Nps0LiIBT+DPDDz6jQ8FMRzeQ8aJV&#10;kCYLRg8KHpcpCDb8Ckce4meQRS7/f1B8AwAA//8DAFBLAQItABQABgAIAAAAIQC2gziS/gAAAOEB&#10;AAATAAAAAAAAAAAAAAAAAAAAAABbQ29udGVudF9UeXBlc10ueG1sUEsBAi0AFAAGAAgAAAAhADj9&#10;If/WAAAAlAEAAAsAAAAAAAAAAAAAAAAALwEAAF9yZWxzLy5yZWxzUEsBAi0AFAAGAAgAAAAhAPfE&#10;xp9LAgAAVAQAAA4AAAAAAAAAAAAAAAAALgIAAGRycy9lMm9Eb2MueG1sUEsBAi0AFAAGAAgAAAAh&#10;AM/MzLfeAAAACQEAAA8AAAAAAAAAAAAAAAAApQQAAGRycy9kb3ducmV2LnhtbFBLBQYAAAAABAAE&#10;APMAAACwBQ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72576" behindDoc="0" locked="0" layoutInCell="1" allowOverlap="1">
                <wp:simplePos x="0" y="0"/>
                <wp:positionH relativeFrom="column">
                  <wp:posOffset>4522470</wp:posOffset>
                </wp:positionH>
                <wp:positionV relativeFrom="paragraph">
                  <wp:posOffset>234315</wp:posOffset>
                </wp:positionV>
                <wp:extent cx="97155" cy="99060"/>
                <wp:effectExtent l="11430" t="5715" r="0" b="9525"/>
                <wp:wrapNone/>
                <wp:docPr id="26" name="Полилиния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flipV="1">
                          <a:off x="0" y="0"/>
                          <a:ext cx="97155" cy="99060"/>
                        </a:xfrm>
                        <a:custGeom>
                          <a:avLst/>
                          <a:gdLst>
                            <a:gd name="G0" fmla="+- 0 0 0"/>
                            <a:gd name="G1" fmla="+- 19706 0 0"/>
                            <a:gd name="G2" fmla="+- 21600 0 0"/>
                            <a:gd name="T0" fmla="*/ 8845 w 21600"/>
                            <a:gd name="T1" fmla="*/ 0 h 19706"/>
                            <a:gd name="T2" fmla="*/ 21600 w 21600"/>
                            <a:gd name="T3" fmla="*/ 19706 h 19706"/>
                            <a:gd name="T4" fmla="*/ 0 w 21600"/>
                            <a:gd name="T5" fmla="*/ 19706 h 19706"/>
                          </a:gdLst>
                          <a:ahLst/>
                          <a:cxnLst>
                            <a:cxn ang="0">
                              <a:pos x="T0" y="T1"/>
                            </a:cxn>
                            <a:cxn ang="0">
                              <a:pos x="T2" y="T3"/>
                            </a:cxn>
                            <a:cxn ang="0">
                              <a:pos x="T4" y="T5"/>
                            </a:cxn>
                          </a:cxnLst>
                          <a:rect l="0" t="0" r="r" b="b"/>
                          <a:pathLst>
                            <a:path w="21600" h="19706" fill="none" extrusionOk="0">
                              <a:moveTo>
                                <a:pt x="8844" y="0"/>
                              </a:moveTo>
                              <a:cubicBezTo>
                                <a:pt x="16606" y="3483"/>
                                <a:pt x="21600" y="11198"/>
                                <a:pt x="21600" y="19706"/>
                              </a:cubicBezTo>
                            </a:path>
                            <a:path w="21600" h="19706" stroke="0" extrusionOk="0">
                              <a:moveTo>
                                <a:pt x="8844" y="0"/>
                              </a:moveTo>
                              <a:cubicBezTo>
                                <a:pt x="16606" y="3483"/>
                                <a:pt x="21600" y="11198"/>
                                <a:pt x="21600" y="19706"/>
                              </a:cubicBezTo>
                              <a:lnTo>
                                <a:pt x="0" y="19706"/>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6" o:spid="_x0000_s1026" style="position:absolute;margin-left:356.1pt;margin-top:18.45pt;width:7.65pt;height:7.8pt;flip:x 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19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lQntAMAABMJAAAOAAAAZHJzL2Uyb0RvYy54bWzUVlGO2zYQ/S/QOxD8bOGV5JW1lrHeILXX&#10;SYGkCZBt/2mKsoSVSJWkLW+KnqFHyDUCFO0Z3Bt1hpQc2dktgqI/9WJl0vM0nPdmNKPrZ/u6Ijuh&#10;TanknEYXISVCcpWVcjOnP96tRlNKjGUyY5WSYk4fhKHPbr7+6rptZmKsClVlQhNwIs2sbea0sLaZ&#10;BYHhhaiZuVCNkGDMla6Zha3eBJlmLXivq2AchknQKp01WnFhDPy69EZ64/znueD2TZ4bYUk1pxCb&#10;dVftrmu8BjfXbLbRrClK3oXB/kUUNSslHHp0tWSWka0uP3NVl1wro3J7wVUdqDwvuXAcgE0UnrF5&#10;V7BGOC4gjmmOMpn/zi3/YfdWkzKb03FCiWQ15Ojw4fDn4ffDR/f/x+HjX78RMIJSbWNmcMO75q1G&#10;rqZ5pfi9AUNwYsGNAQxZt69VBg7Z1iqnzj7XNcmrsnkJtULd6idcoTfQguxdYh6OiRF7Szj8mF5F&#10;kwklHCxpGiYubQGboTu8lW+NfSGUW7PdK2N9VjNYuZxkHbEXUAF5XUGCvx2REP+6/B8BGFQPiNKr&#10;MHkMNB6AxlESPubp7njUNwGZTuMJaYnDnp14dzwRcCEpiDv1HHQ8EUD+xCe8XfahAdDH/4THeAAM&#10;n4oNJPdqPOYN9N/0CrOiF53vZac6rAjDLhC69DbKYHpRF8gi0MaygdTtpcvg42DgjeDLLwIDJQRP&#10;hmB/QheRhm5w3gc0JdAH1l7whlkkggHhkrTwVGB+KSmgSrEcQJCyglYioZlBp9tbvcXO9+a+p1mr&#10;nbhTzoNFvpB6H1dfs58AfLsu+Xfi/RAeJQkeAjwu46mjDaE4R10gYImiKJ12AZ+bXIydsgP3IAMS&#10;+kdixmp1Dw8rsP3f8GKzSg7l88V1fISAdm/nlTLCC+OV6CRx6cYqGbQQqVaQZADj7VgE6WQ8cUVs&#10;VFVmaESb0Zv1otJkx3C2uE9XeicwrbYyc84KwbLbbm1ZWfm1CxL9gepd8WHbc8PjlzRMb6e303gU&#10;j5PbURwul6Pnq0U8SlbR1WR5uVwsltGvGFoUz4oyy4TE6PpBFsVfNii6kepH0HGUnbA4Ibtyn8/J&#10;BqdhuAccuPTfXut+OvhxslbZA0wKrfxkhjcJWBRKv6ekhak8p+bnLdPwrFXfSxh7aRTHkGTrNvHk&#10;agwbPbSshxYmObiaU0uhE+FyYf3o3za63BRwkh89Uj2HCZWXODfcKPNRdRuYvI5B95aAo324d6hP&#10;7zI3fwMAAP//AwBQSwMEFAAGAAgAAAAhACcYJ8LhAAAACQEAAA8AAABkcnMvZG93bnJldi54bWxM&#10;jzFPwzAQhXck/oN1SCyodWqUpoRcKhTUBdSBUAY2NzZxRHwOsdum/HrMBOPpfXrvu2I92Z4d9eg7&#10;RwiLeQJMU+NURy3C7nUzWwHzQZKSvSONcNYe1uXlRSFz5U70oo91aFksIZ9LBBPCkHPuG6Ot9HM3&#10;aIrZhxutDPEcW65GeYrltuciSZbcyo7igpGDroxuPuuDRXgzffa0eVerUFdie1N9fdvn8yPi9dX0&#10;cA8s6Cn8wfCrH9WhjE57dyDlWY+QLYSIKMLt8g5YBDKRpcD2CKlIgZcF//9B+QMAAP//AwBQSwEC&#10;LQAUAAYACAAAACEAtoM4kv4AAADhAQAAEwAAAAAAAAAAAAAAAAAAAAAAW0NvbnRlbnRfVHlwZXNd&#10;LnhtbFBLAQItABQABgAIAAAAIQA4/SH/1gAAAJQBAAALAAAAAAAAAAAAAAAAAC8BAABfcmVscy8u&#10;cmVsc1BLAQItABQABgAIAAAAIQDOvlQntAMAABMJAAAOAAAAAAAAAAAAAAAAAC4CAABkcnMvZTJv&#10;RG9jLnhtbFBLAQItABQABgAIAAAAIQAnGCfC4QAAAAkBAAAPAAAAAAAAAAAAAAAAAA4GAABkcnMv&#10;ZG93bnJldi54bWxQSwUGAAAAAAQABADzAAAAHAcAAAAA&#10;" path="m8844,nfc16606,3483,21600,11198,21600,19706em8844,nsc16606,3483,21600,11198,21600,19706l,19706,8844,xe" filled="f">
                <v:path arrowok="t" o:extrusionok="f" o:connecttype="custom" o:connectlocs="39784,0;97155,99060;0,99060" o:connectangles="0,0,0"/>
              </v:shape>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73600" behindDoc="0" locked="0" layoutInCell="1" allowOverlap="1">
                <wp:simplePos x="0" y="0"/>
                <wp:positionH relativeFrom="column">
                  <wp:posOffset>4584700</wp:posOffset>
                </wp:positionH>
                <wp:positionV relativeFrom="paragraph">
                  <wp:posOffset>233680</wp:posOffset>
                </wp:positionV>
                <wp:extent cx="97155" cy="63500"/>
                <wp:effectExtent l="6985" t="5080" r="10160" b="7620"/>
                <wp:wrapNone/>
                <wp:docPr id="25" name="Полилиния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flipV="1">
                          <a:off x="0" y="0"/>
                          <a:ext cx="97155" cy="6350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5" o:spid="_x0000_s1026" style="position:absolute;margin-left:361pt;margin-top:18.4pt;width:7.65pt;height:5pt;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G2dmAMAAAIJAAAOAAAAZHJzL2Uyb0RvYy54bWzMVu9u2zYQ/z6g70DwYwdHkiM7sRGn6Oy4&#10;HZCuBZLtO01RlhCJ1EjacjrsGfYIfY0Aw/YM7hv1eJQU5V8RFP1QGZaOutPxfnen++nk1a4syFZo&#10;kys5o9FBSImQXCW5XM/o75fLwTElxjKZsEJJMaPXwtBXpy9+OqmrqRiqTBWJ0AScSDOtqxnNrK2m&#10;QWB4JkpmDlQlJChTpUtmYanXQaJZDd7LIhiG4TiolU4qrbgwBu4uvJKeov80Fdy+T1MjLClmFGKz&#10;eNZ4XrlzcHrCpmvNqiznTRjsG6IoWS5h087VgllGNjp/4KrMuVZGpfaAqzJQaZpzgRgATRTeQ3OR&#10;sUogFkiOqbo0me/nlv+2/aBJnszocESJZCXUaP9p///+3/0N/v/b33z+h4ASMlVXZgoPXFQftMNq&#10;qnPFrwwogjsatzBgQ1b1O5WAQ7axCrOzS3VJ0iKv3kKvUJT+cJLzBrkgOyzMdVcYsbOEw83JUTSC&#10;8DhoxoejEMsWsKlz5x7lG2PfCIUy254b66uagIQ1SRpgb6AD0rKAAv88IKH7NfXvDFxQrcEwGoeP&#10;Gg2fYXTZbfUygI1qgt7ubXfZbYdG2eNG3XZg5GN6wtthG1dn+ITHuGf4ZGyQb5+Kx7xB8tdtelnW&#10;ZpzvZJNykAhzIyDE2lbKuNq6pEAJAbbrGajbTmL5HjcG3M748FnGAMkZY5u2nv21iUjDKLg/BDQl&#10;MARWvioVsw6IC8iJpIZXwnUAJVknpXkBc0TCJIMxt7N648be+6sWZqm24lKhB3uvlyGWWy3frHL+&#10;i/jYt42iyXCCIJqmrNBFEwJgm4yPntB0reUA91zD0iH5KiJjtbqCVxRg/viA2LSQ/Zz5durDb/W8&#10;UEb4JvMpaHKBBcY03U4MqZZQVhwZhXRln4xg3LmsGVXkiVPiQq9X80KTLXNUgkfTmXfMtNrIBJ1l&#10;giVnjWxZXngZNi+w6yHdTbu5KYdc8dcknJwdnx3Hg3g4PhvE4WIxeL2cx4PxMjoaLQ4X8/ki+tuF&#10;FsXTLE8SIV10LW9F8fN4oWFQzzgdc91BYfpgl3g8BBvcDQNfacDSXn2uWzLw7LFSyTUQg1aeiOHD&#10;AYRM6Y+U1EDCM2r+3DANb1fxqwSWm0RxDEW2uIhHR0NY6L5m1dcwycHVjFoKs8eJc+uZflPpfJ3B&#10;Tp5ppHoNhJTmjiaQuXxUzQKIFhE0HwWOyftrtLr9dDn9AgAA//8DAFBLAwQUAAYACAAAACEAgglL&#10;8N8AAAAJAQAADwAAAGRycy9kb3ducmV2LnhtbEyPwU6EMBCG7ya+QzMm3twimMUgw0ZJNJqoCasX&#10;b4V2gUinhBaWfXvHkx5n5s8/35fvVjuIxUy+d4RwvYlAGGqc7qlF+Px4vLoF4YMirQZHBuFkPOyK&#10;87NcZdodqTLLPrSCS8hnCqELYcyk9E1nrPIbNxri28FNVgUep1bqSR253A4yjqKttKon/tCp0ZSd&#10;ab73s0WovvT7W1k/z+XDk9wu9Wt1OrxUiJcX6/0diGDW8BeGX3xGh4KZajeT9mJASOOYXQJCsmUF&#10;DqRJmoCoEW54IYtc/jcofgAAAP//AwBQSwECLQAUAAYACAAAACEAtoM4kv4AAADhAQAAEwAAAAAA&#10;AAAAAAAAAAAAAAAAW0NvbnRlbnRfVHlwZXNdLnhtbFBLAQItABQABgAIAAAAIQA4/SH/1gAAAJQB&#10;AAALAAAAAAAAAAAAAAAAAC8BAABfcmVscy8ucmVsc1BLAQItABQABgAIAAAAIQDvnG2dmAMAAAIJ&#10;AAAOAAAAAAAAAAAAAAAAAC4CAABkcnMvZTJvRG9jLnhtbFBLAQItABQABgAIAAAAIQCCCUvw3wAA&#10;AAkBAAAPAAAAAAAAAAAAAAAAAPIFAABkcnMvZG93bnJldi54bWxQSwUGAAAAAAQABADzAAAA/gYA&#10;AAAA&#10;" path="m,nfc11929,,21600,9670,21600,21600em,nsc11929,,21600,9670,21600,21600l,21600,,xe" filled="f">
                <v:path arrowok="t" o:extrusionok="f" o:connecttype="custom" o:connectlocs="0,0;97155,63500;0,63500" o:connectangles="0,0,0"/>
              </v:shape>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74624" behindDoc="0" locked="0" layoutInCell="1" allowOverlap="1">
                <wp:simplePos x="0" y="0"/>
                <wp:positionH relativeFrom="column">
                  <wp:posOffset>4681855</wp:posOffset>
                </wp:positionH>
                <wp:positionV relativeFrom="paragraph">
                  <wp:posOffset>38100</wp:posOffset>
                </wp:positionV>
                <wp:extent cx="90805" cy="149225"/>
                <wp:effectExtent l="8890" t="9525" r="0" b="12700"/>
                <wp:wrapNone/>
                <wp:docPr id="24" name="Полили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90805" cy="149225"/>
                        </a:xfrm>
                        <a:custGeom>
                          <a:avLst/>
                          <a:gdLst>
                            <a:gd name="G0" fmla="+- 0 0 0"/>
                            <a:gd name="G1" fmla="+- 19267 0 0"/>
                            <a:gd name="G2" fmla="+- 21600 0 0"/>
                            <a:gd name="T0" fmla="*/ 9764 w 21600"/>
                            <a:gd name="T1" fmla="*/ 0 h 19267"/>
                            <a:gd name="T2" fmla="*/ 21600 w 21600"/>
                            <a:gd name="T3" fmla="*/ 19267 h 19267"/>
                            <a:gd name="T4" fmla="*/ 0 w 21600"/>
                            <a:gd name="T5" fmla="*/ 19267 h 19267"/>
                          </a:gdLst>
                          <a:ahLst/>
                          <a:cxnLst>
                            <a:cxn ang="0">
                              <a:pos x="T0" y="T1"/>
                            </a:cxn>
                            <a:cxn ang="0">
                              <a:pos x="T2" y="T3"/>
                            </a:cxn>
                            <a:cxn ang="0">
                              <a:pos x="T4" y="T5"/>
                            </a:cxn>
                          </a:cxnLst>
                          <a:rect l="0" t="0" r="r" b="b"/>
                          <a:pathLst>
                            <a:path w="21600" h="19267" fill="none" extrusionOk="0">
                              <a:moveTo>
                                <a:pt x="9764" y="-1"/>
                              </a:moveTo>
                              <a:cubicBezTo>
                                <a:pt x="17024" y="3679"/>
                                <a:pt x="21600" y="11127"/>
                                <a:pt x="21600" y="19267"/>
                              </a:cubicBezTo>
                            </a:path>
                            <a:path w="21600" h="19267" stroke="0" extrusionOk="0">
                              <a:moveTo>
                                <a:pt x="9764" y="-1"/>
                              </a:moveTo>
                              <a:cubicBezTo>
                                <a:pt x="17024" y="3679"/>
                                <a:pt x="21600" y="11127"/>
                                <a:pt x="21600" y="19267"/>
                              </a:cubicBezTo>
                              <a:lnTo>
                                <a:pt x="0" y="19267"/>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4" o:spid="_x0000_s1026" style="position:absolute;margin-left:368.65pt;margin-top:3pt;width:7.15pt;height:11.7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19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15OrgMAAAwJAAAOAAAAZHJzL2Uyb0RvYy54bWzUVl1u4zYQfi/QOxB8bOHoJ7IdGXEWWzve&#10;Fth2F9j0ADRFWUIkUiVpy9miZ+gReo0FivYM7o06Q0qK8lcsir7UhmVS82k43zfkjC5fHeuKHIQ2&#10;pZJLGp2FlAjJVVbK3ZL+eLOZXFBiLJMZq5QUS3onDH119eUXl22zELEqVJUJTcCJNIu2WdLC2mYR&#10;BIYXombmTDVCgjFXumYWpnoXZJq14L2ugjgMZ0GrdNZoxYUxcHftjfTK+c9zwe27PDfCkmpJITbr&#10;rtpdt3gNri7ZYqdZU5S8C4P9iyhqVkpYdHC1ZpaRvS6fuKpLrpVRuT3jqg5UnpdcOA7AJgofsflQ&#10;sEY4LiCOaQaZzH/nlv9weK9JmS1pnFAiWQ05Ov12+vP0++mT+/1x+vTXrwSMoFTbmAU88KF5r5Gr&#10;ad4qfmvAEDyw4MQAhmzb71UGDtneKqfOMdc1yauy+Rb2irsDCpCjS8fdkA5xtITDzTS8CKeUcLBE&#10;SRrHU4whYAv0guvzvbFvhHJjdnhrrE9mBiOXiqzj8wYSn9cV5PXrCQnx26V9AEQjQJTGs/lzoHgE&#10;iqNZ+Jynm2GprwKSzmcJaYnDPlrxZlgRcCEpiFv1MWhYEUB+xRe8nfehAdDH/4JHyLFXwi37gjfQ&#10;fAA98Qb673qFWdGLzo+yUx1GhOHhD11+G2Uwv6gLpBFo+xQCymXweTDwRvD5Z4GBEoL7zeE8Q5D3&#10;EWkoAo+Pv6YEjv/WC94wi0QwIBySFg4D5peSAnYebgcQpKyggkioYVDgjlbvseC9u+1p1uogbpTz&#10;YJEvpt7FNekZ3yP4flvyb8THMT6ah3j+gMj5bJ52YTlPXSRgiaIonr9gckF20o7cgw7I6B+ZGavV&#10;LRxSoPv/IcYWlRzr57fXcIiAd2/nlTLCK+Ol6DRxCcd9MioiUm0gzQDGx3EbpFMoOjg1qiozNLqJ&#10;3m1XlSYHhk3Ffbqd+gCm1V5mzlkhWHbdjS0rKz92QaI/kL3bflj5XNf4OQ3T64vri2SSxLPrSRKu&#10;15PXm1UymW2i+XR9vl6t1tEvGFqULIoyy4TE6PoOFiWf1yG6Xup7z9DDHrAwY7Ib93lKNngYhqvS&#10;wKX/91r3bcH3ka3K7qBFaOVbMrxCwKBQ+iMlLbTjJTU/7ZmG01Z9J6HfpVGSQJKtmyTTeQwTPbZs&#10;xxYmObhaUkuhFuFwZX3P3ze63BWwku8+Ur2G1pSX2DlcD/NRdRNouY5B93qAPX08d6j7l5irvwEA&#10;AP//AwBQSwMEFAAGAAgAAAAhAFfQi4neAAAACAEAAA8AAABkcnMvZG93bnJldi54bWxMjzFPwzAU&#10;hHck/oP1kNiok1ZNQohTIQQLYqAtA6ObPOJA/JzabhP+PY8JxtOd7r6rNrMdxBl96B0pSBcJCKTG&#10;tT11Ct72TzcFiBA1tXpwhAq+McCmvryodNm6ibZ43sVOcAmFUiswMY6llKExaHVYuBGJvQ/nrY4s&#10;fSdbrycut4NcJkkmre6JF4we8cFg87U7WQXSf6avj7Pbv0zPfd4d34ujN4VS11fz/R2IiHP8C8Mv&#10;PqNDzUwHd6I2iEFBvspXHFWQ8SX283WagTgoWN6uQdaV/H+g/gEAAP//AwBQSwECLQAUAAYACAAA&#10;ACEAtoM4kv4AAADhAQAAEwAAAAAAAAAAAAAAAAAAAAAAW0NvbnRlbnRfVHlwZXNdLnhtbFBLAQIt&#10;ABQABgAIAAAAIQA4/SH/1gAAAJQBAAALAAAAAAAAAAAAAAAAAC8BAABfcmVscy8ucmVsc1BLAQIt&#10;ABQABgAIAAAAIQApF15OrgMAAAwJAAAOAAAAAAAAAAAAAAAAAC4CAABkcnMvZTJvRG9jLnhtbFBL&#10;AQItABQABgAIAAAAIQBX0IuJ3gAAAAgBAAAPAAAAAAAAAAAAAAAAAAgGAABkcnMvZG93bnJldi54&#10;bWxQSwUGAAAAAAQABADzAAAAEwcAAAAA&#10;" path="m9764,-1nfc17024,3679,21600,11127,21600,19267em9764,-1nsc17024,3679,21600,11127,21600,19267l,19267,9764,-1xe" filled="f">
                <v:path arrowok="t" o:extrusionok="f" o:connecttype="custom" o:connectlocs="41047,0;90805,149225;0,149225" o:connectangles="0,0,0"/>
              </v:shape>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75648" behindDoc="0" locked="0" layoutInCell="1" allowOverlap="1">
                <wp:simplePos x="0" y="0"/>
                <wp:positionH relativeFrom="column">
                  <wp:posOffset>2983230</wp:posOffset>
                </wp:positionH>
                <wp:positionV relativeFrom="paragraph">
                  <wp:posOffset>135890</wp:posOffset>
                </wp:positionV>
                <wp:extent cx="2019300" cy="996315"/>
                <wp:effectExtent l="5715" t="12065" r="13335" b="1079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19300" cy="996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234.9pt;margin-top:10.7pt;width:159pt;height:78.45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COQVwIAAGUEAAAOAAAAZHJzL2Uyb0RvYy54bWysVEtu2zAQ3RfoHQjtHUn+NRYiB4Vkd5O2&#10;AZJ2T5OURZQiCZKxbBQFkl4gR+gVuumiH+QM8o06pB03aTdFUS2ooTjz5s3Mo05O141AK2YsVzKP&#10;0qMkQkwSRblc5tGby3nvOELWYUmxUJLl0YbZ6HT69MlJqzPWV7USlBkEINJmrc6j2jmdxbElNWuw&#10;PVKaSTislGmwg61ZxtTgFtAbEfeTZBy3ylBtFGHWwtdydxhNA35VMeJeV5VlDok8Am4urCasC7/G&#10;0xOcLQ3WNSd7GvgfWDSYS0h6gCqxw+jK8D+gGk6MsqpyR0Q1saoqTlioAapJk9+quaixZqEWaI7V&#10;hzbZ/wdLXq3ODeI0j/qDCEncwIy6T9vr7W33o/u8vUXbm+4Olu3H7XX3pfvefevuuq8InKFzrbYZ&#10;ABTy3PjayVpe6DNF3lkkVVFjuWShgsuNBtTUR8SPQvzGasi/aF8qCj74yqnQxnVlGlQJrt/6QA8O&#10;rULrMLfNYW5s7RCBj9C6ySCB8RI4m0zGg3QUkuHM4/hobax7wVSDvJFH1hnMl7UrlJQgEWV2OfDq&#10;zDrP8leAD5ZqzoUIShEStZBi1B8FUlYJTv2hd7NmuSiEQSvstRaePYtHbkZdSRrAaobpbG87zMXO&#10;huRCejyoDujsrZ2Y3k+Syex4djzsDfvjWW+YlGXv+bwY9sbz9NmoHJRFUaYfPLV0mNWcUiY9u3th&#10;p8O/E87+iu0keZD2oQ3xY/TQLyB7/w6kw6D9bHcqWSi6OTf3AgAtB+f9vfOX5eEe7Id/h+lPAAAA&#10;//8DAFBLAwQUAAYACAAAACEAub7KzN4AAAAKAQAADwAAAGRycy9kb3ducmV2LnhtbEyPwU6DQBCG&#10;7ya+w2ZMvNmllQBFlsaYaDwYEqu9b9kRUHYW2S3Qt3c86XFmvvzz/cVusb2YcPSdIwXrVQQCqXam&#10;o0bB+9vjTQbCB01G945QwRk97MrLi0Lnxs30itM+NIJDyOdaQRvCkEvp6xat9is3IPHtw41WBx7H&#10;RppRzxxue7mJokRa3RF/aPWADy3WX/uTVfBN6fkQyyn7rKqQPD2/NITVrNT11XJ/ByLgEv5g+NVn&#10;dSjZ6ehOZLzoFcTJltWDgs06BsFAmqW8ODKZZrcgy0L+r1D+AAAA//8DAFBLAQItABQABgAIAAAA&#10;IQC2gziS/gAAAOEBAAATAAAAAAAAAAAAAAAAAAAAAABbQ29udGVudF9UeXBlc10ueG1sUEsBAi0A&#10;FAAGAAgAAAAhADj9If/WAAAAlAEAAAsAAAAAAAAAAAAAAAAALwEAAF9yZWxzLy5yZWxzUEsBAi0A&#10;FAAGAAgAAAAhAC0YI5BXAgAAZQQAAA4AAAAAAAAAAAAAAAAALgIAAGRycy9lMm9Eb2MueG1sUEsB&#10;Ai0AFAAGAAgAAAAhALm+yszeAAAACgEAAA8AAAAAAAAAAAAAAAAAsQQAAGRycy9kb3ducmV2Lnht&#10;bFBLBQYAAAAABAAEAPMAAAC8BQ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76672" behindDoc="0" locked="0" layoutInCell="1" allowOverlap="1">
                <wp:simplePos x="0" y="0"/>
                <wp:positionH relativeFrom="column">
                  <wp:posOffset>4517390</wp:posOffset>
                </wp:positionH>
                <wp:positionV relativeFrom="paragraph">
                  <wp:posOffset>135890</wp:posOffset>
                </wp:positionV>
                <wp:extent cx="485140" cy="1656080"/>
                <wp:effectExtent l="6350" t="12065" r="13335" b="825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5140" cy="1656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 o:spid="_x0000_s1026" type="#_x0000_t32" style="position:absolute;margin-left:355.7pt;margin-top:10.7pt;width:38.2pt;height:130.4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Xe7WgIAAGUEAAAOAAAAZHJzL2Uyb0RvYy54bWysVM2O0zAQviPxDlbu3SQlLd1o0xVKWjgs&#10;sNIuD+DaTmPh2JbtbVohpIUX2EfgFbhw4Ef7DOkbMXa7ZRcuCJGDM87MfP5m5nNOTtetQCtmLFey&#10;iNKjJEJMEkW5XBbRm8v5YBIh67CkWCjJimjDbHQ6ffzopNM5G6pGCcoMAhBp804XUeOczuPYkoa1&#10;2B4pzSQ4a2Va7GBrljE1uAP0VsTDJBnHnTJUG0WYtfC12jmjacCva0bc67q2zCFRRMDNhdWEdeHX&#10;eHqC86XBuuFkTwP/A4sWcwmHHqAq7DC6MvwPqJYTo6yq3RFRbazqmhMWaoBq0uS3ai4arFmoBZpj&#10;9aFN9v/Bklerc4M4LaLhMEIStzCj/tP2envT/+g/b2/Q9kN/C8v24/a6/9J/77/1t/1XBMHQuU7b&#10;HABKeW587WQtL/SZIm8tkqpssFyyUMHlRgNq6jPiByl+YzWcv+heKgox+Mqp0MZ1bVpUC65f+EQP&#10;Dq1C6zC3zWFubO0QgY/ZZJRmMF0CrnQ8GieTMNgY5x7HZ2tj3XOmWuSNIrLOYL5sXKmkBIkoszsD&#10;r86s8yx/JfhkqeZciKAUIVFXRMej4SiQskpw6p0+zJrlohQGrbDXWnhCyeC5H2bUlaQBrGGYzva2&#10;w1zsbDhcSI8H1QGdvbUT07vj5Hg2mU2yQTYczwZZUlWDZ/MyG4zn6dNR9aQqyyp976mlWd5wSpn0&#10;7O6EnWZ/J5z9FdtJ8iDtQxvih+ihX0D27h1Ih0H72e5UslB0c27uBABaDsH7e+cvy/092Pf/DtOf&#10;AAAA//8DAFBLAwQUAAYACAAAACEA4ZUfDd4AAAAKAQAADwAAAGRycy9kb3ducmV2LnhtbEyPQU+D&#10;QBCF7yb+h82YeLMLpCkEWRpjovFgSGz1vmVHoGVnkd0C/fdOT3qazLyXN98rtovtxYSj7xwpiFcR&#10;CKTamY4aBZ/7l4cMhA+ajO4doYILetiWtzeFzo2b6QOnXWgEh5DPtYI2hCGX0tctWu1XbkBi7duN&#10;Vgdex0aaUc8cbnuZRNFGWt0Rf2j1gM8t1qfd2Sr4ofTytZZTdqyqsHl9e28Iq1mp+7vl6RFEwCX8&#10;meGKz+hQMtPBncl40StI43jNVgXJdbIhzVLucuBDliQgy0L+r1D+AgAA//8DAFBLAQItABQABgAI&#10;AAAAIQC2gziS/gAAAOEBAAATAAAAAAAAAAAAAAAAAAAAAABbQ29udGVudF9UeXBlc10ueG1sUEsB&#10;Ai0AFAAGAAgAAAAhADj9If/WAAAAlAEAAAsAAAAAAAAAAAAAAAAALwEAAF9yZWxzLy5yZWxzUEsB&#10;Ai0AFAAGAAgAAAAhAC0Zd7taAgAAZQQAAA4AAAAAAAAAAAAAAAAALgIAAGRycy9lMm9Eb2MueG1s&#10;UEsBAi0AFAAGAAgAAAAhAOGVHw3eAAAACgEAAA8AAAAAAAAAAAAAAAAAtAQAAGRycy9kb3ducmV2&#10;LnhtbFBLBQYAAAAABAAEAPMAAAC/BQ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77696" behindDoc="0" locked="0" layoutInCell="1" allowOverlap="1">
                <wp:simplePos x="0" y="0"/>
                <wp:positionH relativeFrom="column">
                  <wp:posOffset>3451860</wp:posOffset>
                </wp:positionH>
                <wp:positionV relativeFrom="paragraph">
                  <wp:posOffset>135890</wp:posOffset>
                </wp:positionV>
                <wp:extent cx="1550670" cy="328295"/>
                <wp:effectExtent l="7620" t="12065" r="13335" b="1206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0670" cy="3282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271.8pt;margin-top:10.7pt;width:122.1pt;height:25.85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BfFWgIAAGUEAAAOAAAAZHJzL2Uyb0RvYy54bWysVEtu2zAQ3RfoHQjtHX1iO7YQOSgku5u0&#10;DZC0e1qkLKIUSZCMZaMokPQCOUKv0E0X/SBnkG/UIeW4TbspimoxGoozj29mHnV6tmk4WlNtmBRZ&#10;EB9FAaKilISJVRa8vloMJgEyFguCuRQ0C7bUBGezp09OW5XSRNaSE6oRgAiTtioLamtVGoamrGmD&#10;zZFUVMBmJXWDLSz1KiQat4De8DCJonHYSk2UliU1Br4W/WYw8/hVRUv7qqoMtYhnAXCz3mpvl86G&#10;s1OcrjRWNSv3NPA/sGgwE3DoAarAFqNrzf6AalippZGVPSplE8qqYiX1NUA1cfRbNZc1VtTXAs0x&#10;6tAm8/9gy5frC40YyYIkDpDADcyo+7i72d1137tPuzu0u+3uwew+7G66z9237mt3331BEAyda5VJ&#10;ASAXF9rVXm7EpTqX5VuDhMxrLFbUV3C1VYDqM8JHKW5hFJy/bF9IAjH42krfxk2lG1Rxpt64RAcO&#10;rUIbP7ftYW50Y1EJH+PRKBqfwHhL2DtOJsl05OiFOHU4LltpY59T2SDnZIGxGrNVbXMpBEhE6v4M&#10;vD43tk98SHDJQi4Y514pXKA2C6ajZORJGckZcZsuzOjVMucarbHTmn/2LB6FaXktiAerKSbzvW8x&#10;470PrLlweFAd0Nl7vZjeTaPpfDKfDAfDZDwfDKOiGDxb5MPBeBGfjIrjIs+L+L2jFg/TmhFChWP3&#10;IOx4+HfC2V+xXpIHaR/aED5G940Gsg9vT9oP2s22V8lSku2Fdq11Mwct++D9vXOX5de1j/r5d5j9&#10;AAAA//8DAFBLAwQUAAYACAAAACEAYxj4wt4AAAAJAQAADwAAAGRycy9kb3ducmV2LnhtbEyPwU6D&#10;QBCG7ya+w2ZMvNmFFoFQlsaYaDwYkla9b2EKKDuL7Bbo2zue9DaT+fLP9+e7xfRiwtF1lhSEqwAE&#10;UmXrjhoF729PdykI5zXVureECi7oYFdcX+U6q+1Me5wOvhEcQi7TClrvh0xKV7VotFvZAYlvJzsa&#10;7XkdG1mPeuZw08t1EMTS6I74Q6sHfGyx+jqcjYJvSi4fkZzSz7L08fPLa0NYzkrd3iwPWxAeF/8H&#10;w68+q0PBTkd7ptqJXsF9tIkZVbAOIxAMJGnCXY48bEKQRS7/Nyh+AAAA//8DAFBLAQItABQABgAI&#10;AAAAIQC2gziS/gAAAOEBAAATAAAAAAAAAAAAAAAAAAAAAABbQ29udGVudF9UeXBlc10ueG1sUEsB&#10;Ai0AFAAGAAgAAAAhADj9If/WAAAAlAEAAAsAAAAAAAAAAAAAAAAALwEAAF9yZWxzLy5yZWxzUEsB&#10;Ai0AFAAGAAgAAAAhALSsF8VaAgAAZQQAAA4AAAAAAAAAAAAAAAAALgIAAGRycy9lMm9Eb2MueG1s&#10;UEsBAi0AFAAGAAgAAAAhAGMY+MLeAAAACQEAAA8AAAAAAAAAAAAAAAAAtAQAAGRycy9kb3ducmV2&#10;LnhtbFBLBQYAAAAABAAEAPMAAAC/BQAAAAA=&#10;"/>
            </w:pict>
          </mc:Fallback>
        </mc:AlternateContent>
      </w:r>
      <w:r w:rsidRPr="006B6387">
        <w:rPr>
          <w:rFonts w:ascii="Times New Roman" w:eastAsiaTheme="minorEastAsia" w:hAnsi="Times New Roman" w:cs="Times New Roman"/>
        </w:rPr>
        <w:t xml:space="preserve">       </w:t>
      </w:r>
      <w:r w:rsidRPr="006B6387">
        <w:rPr>
          <w:rFonts w:ascii="Times New Roman" w:eastAsiaTheme="minorEastAsia" w:hAnsi="Times New Roman" w:cs="Times New Roman"/>
          <w:i/>
        </w:rPr>
        <w:t xml:space="preserve">                                                                                                                         </w:t>
      </w:r>
      <m:oMath>
        <m:r>
          <w:rPr>
            <w:rFonts w:ascii="Cambria Math" w:eastAsiaTheme="minorEastAsia" w:hAnsi="Cambria Math" w:cs="Times New Roman"/>
          </w:rPr>
          <m:t>α</m:t>
        </m:r>
      </m:oMath>
      <w:r w:rsidRPr="006B6387">
        <w:rPr>
          <w:rFonts w:ascii="Times New Roman" w:eastAsiaTheme="minorEastAsia" w:hAnsi="Times New Roman" w:cs="Times New Roman"/>
          <w:i/>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oMath>
    </w:p>
    <w:p w:rsidR="00E65481" w:rsidRPr="006B6387" w:rsidRDefault="00E65481" w:rsidP="00E65481">
      <w:pPr>
        <w:jc w:val="both"/>
        <w:rPr>
          <w:rFonts w:ascii="Times New Roman" w:eastAsiaTheme="minorEastAsia" w:hAnsi="Times New Roman" w:cs="Times New Roman"/>
          <w:i/>
        </w:rPr>
      </w:pPr>
      <w:r>
        <w:rPr>
          <w:rFonts w:ascii="Times New Roman" w:eastAsiaTheme="minorEastAsia" w:hAnsi="Times New Roman" w:cs="Times New Roman"/>
          <w:i/>
          <w:noProof/>
          <w:lang w:eastAsia="ru-RU"/>
        </w:rPr>
        <mc:AlternateContent>
          <mc:Choice Requires="wps">
            <w:drawing>
              <wp:anchor distT="0" distB="0" distL="114300" distR="114300" simplePos="0" relativeHeight="251678720" behindDoc="0" locked="0" layoutInCell="1" allowOverlap="1">
                <wp:simplePos x="0" y="0"/>
                <wp:positionH relativeFrom="column">
                  <wp:posOffset>3322955</wp:posOffset>
                </wp:positionH>
                <wp:positionV relativeFrom="paragraph">
                  <wp:posOffset>305435</wp:posOffset>
                </wp:positionV>
                <wp:extent cx="50800" cy="15875"/>
                <wp:effectExtent l="12065" t="11430" r="13335" b="1079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0" cy="15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261.65pt;margin-top:24.05pt;width:4pt;height:1.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vMgTwIAAFgEAAAOAAAAZHJzL2Uyb0RvYy54bWysVEtu2zAQ3RfoHQjtbUmundiC5aCQ7G7S&#10;1kDSA9AkZRGVSIKkLRtFgTQXyBF6hW666Ac5g3yjDukP4nZTFNWCGoozb97MPGp8takrtGbacCnS&#10;IO5GAWKCSMrFMg3e3c46wwAZiwXFlRQsDbbMBFeT58/GjUpYT5ayokwjABEmaVQalNaqJAwNKVmN&#10;TVcqJuCwkLrGFrZ6GVKNG0Cvq7AXRRdhIzVVWhJmDHzN94fBxOMXBSP2bVEYZlGVBsDN+lX7deHW&#10;cDLGyVJjVXJyoIH/gUWNuYCkJ6gcW4xWmv8BVXOipZGF7RJZh7IoOGG+Bqgmjn6r5qbEivlaoDlG&#10;ndpk/h8sebOea8RpGvSgPQLXMKP28+5u99D+bL/sHtDuU/sIy+5+d9d+bX+039vH9hsCZ+hco0wC&#10;AJmYa1c72YgbdS3Je4OEzEoslsxXcLtVgBq7iPAsxG2MgvyL5rWk4INXVvo2bgpdO0hoENr4aW1P&#10;02Ibiwh8HETDCDgTOIkHw8uBx8fJMVRpY18xWSNnpIGxGvNlaTMpBKhC6tgnwutrYx0xnBwDXF4h&#10;Z7yqvDgqgZo0GA16Ax9gZMWpO3RuRi8XWaXRGjt5+efA4sxNy5WgHqxkmE4PtsW82tuQvBIOD0oD&#10;Ogdrr58Po2g0HU6H/U6/dzHt9KM877ycZf3OxSy+HOQv8izL44+OWtxPSk4pE47dUctx/++0crhV&#10;exWe1HxqQ3iO7vsFZI9vT9rP1o1zL4yFpNu5Ps4c5OudD1fN3Y+ne7Cf/hAmvwAAAP//AwBQSwME&#10;FAAGAAgAAAAhAEy7/zjeAAAACQEAAA8AAABkcnMvZG93bnJldi54bWxMj01PwzAMhu9I/IfISFwQ&#10;S9rSaZSm04TEgSPbJK5ZY9pC41RNupb9eswJbv549PpxuV1cL844hs6ThmSlQCDV3nbUaDgeXu43&#10;IEI0ZE3vCTV8Y4BtdX1VmsL6md7wvI+N4BAKhdHQxjgUUoa6RWfCyg9IvPvwozOR27GRdjQzh7te&#10;pkqtpTMd8YXWDPjcYv21n5wGDFOeqN2ja46vl/nuPb18zsNB69ubZfcEIuIS/2D41Wd1qNjp5Cey&#10;QfQa8jTLGNXwsElAMJBnCQ9OXKg1yKqU/z+ofgAAAP//AwBQSwECLQAUAAYACAAAACEAtoM4kv4A&#10;AADhAQAAEwAAAAAAAAAAAAAAAAAAAAAAW0NvbnRlbnRfVHlwZXNdLnhtbFBLAQItABQABgAIAAAA&#10;IQA4/SH/1gAAAJQBAAALAAAAAAAAAAAAAAAAAC8BAABfcmVscy8ucmVsc1BLAQItABQABgAIAAAA&#10;IQBg0vMgTwIAAFgEAAAOAAAAAAAAAAAAAAAAAC4CAABkcnMvZTJvRG9jLnhtbFBLAQItABQABgAI&#10;AAAAIQBMu/843gAAAAkBAAAPAAAAAAAAAAAAAAAAAKkEAABkcnMvZG93bnJldi54bWxQSwUGAAAA&#10;AAQABADzAAAAtAU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79744" behindDoc="0" locked="0" layoutInCell="1" allowOverlap="1">
                <wp:simplePos x="0" y="0"/>
                <wp:positionH relativeFrom="column">
                  <wp:posOffset>3335655</wp:posOffset>
                </wp:positionH>
                <wp:positionV relativeFrom="paragraph">
                  <wp:posOffset>285115</wp:posOffset>
                </wp:positionV>
                <wp:extent cx="50800" cy="15875"/>
                <wp:effectExtent l="5715" t="10160" r="10160" b="12065"/>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0" cy="15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 o:spid="_x0000_s1026" type="#_x0000_t32" style="position:absolute;margin-left:262.65pt;margin-top:22.45pt;width:4pt;height: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W31TwIAAFgEAAAOAAAAZHJzL2Uyb0RvYy54bWysVEtu2zAQ3RfoHQjtbUmundiC5aCQ7G7S&#10;1kDSA9AkZRGVSIKkLRtFgTQXyBF6hW666Ac5g3yjDukP4nZTFNWCGoozb97MPGp8takrtGbacCnS&#10;IO5GAWKCSMrFMg3e3c46wwAZiwXFlRQsDbbMBFeT58/GjUpYT5ayokwjABEmaVQalNaqJAwNKVmN&#10;TVcqJuCwkLrGFrZ6GVKNG0Cvq7AXRRdhIzVVWhJmDHzN94fBxOMXBSP2bVEYZlGVBsDN+lX7deHW&#10;cDLGyVJjVXJyoIH/gUWNuYCkJ6gcW4xWmv8BVXOipZGF7RJZh7IoOGG+Bqgmjn6r5qbEivlaoDlG&#10;ndpk/h8sebOea8QpzG4UIIFrmFH7eXe3e2h/tl92D2j3qX2EZXe/u2u/tj/a7+1j+w2BM3SuUSYB&#10;gEzMtaudbMSNupbkvUFCZiUWS+YruN0qQI1dRHgW4jZGQf5F81pS8MErK30bN4WuHSQ0CG38tLan&#10;abGNRQQ+DqJhBCMlcBIPhpcDj4+TY6jSxr5iskbOSANjNebL0mZSCFCF1LFPhNfXxjpiODkGuLxC&#10;znhVeXFUAjVpMBr0Bj7AyIpTd+jcjF4uskqjNXby8s+BxZmblitBPVjJMJ0ebIt5tbcheSUcHpQG&#10;dA7WXj8fRtFoOpwO+51+72La6Ud53nk5y/qdi1l8Ochf5FmWxx8dtbiflJxSJhy7o5bj/t9p5XCr&#10;9io8qfnUhvAc3fcLyB7fnrSfrRvnXhgLSbdzfZw5yNc7H66aux9P92A//SFMfgEAAP//AwBQSwME&#10;FAAGAAgAAAAhAE/VfYzfAAAACQEAAA8AAABkcnMvZG93bnJldi54bWxMj01PwzAMhu9I/IfISFwQ&#10;S9cPtpWm04TEgSPbJK5ZY9pC41RNupb9esxpHP360evHxXa2nTjj4FtHCpaLCARS5UxLtYLj4fVx&#10;DcIHTUZ3jlDBD3rYlrc3hc6Nm+gdz/tQCy4hn2sFTQh9LqWvGrTaL1yPxLtPN1gdeBxqaQY9cbnt&#10;ZBxFT9LqlvhCo3t8abD63o9WAfoxW0a7ja2Pb5fp4SO+fE39Qan7u3n3DCLgHK4w/OmzOpTsdHIj&#10;GS86BVmcJYwqSNMNCAayJOHgxMEqBVkW8v8H5S8AAAD//wMAUEsBAi0AFAAGAAgAAAAhALaDOJL+&#10;AAAA4QEAABMAAAAAAAAAAAAAAAAAAAAAAFtDb250ZW50X1R5cGVzXS54bWxQSwECLQAUAAYACAAA&#10;ACEAOP0h/9YAAACUAQAACwAAAAAAAAAAAAAAAAAvAQAAX3JlbHMvLnJlbHNQSwECLQAUAAYACAAA&#10;ACEAJc1t9U8CAABYBAAADgAAAAAAAAAAAAAAAAAuAgAAZHJzL2Uyb0RvYy54bWxQSwECLQAUAAYA&#10;CAAAACEAT9V9jN8AAAAJAQAADwAAAAAAAAAAAAAAAACpBAAAZHJzL2Rvd25yZXYueG1sUEsFBgAA&#10;AAAEAAQA8wAAALUFA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80768" behindDoc="0" locked="0" layoutInCell="1" allowOverlap="1">
                <wp:simplePos x="0" y="0"/>
                <wp:positionH relativeFrom="column">
                  <wp:posOffset>2863850</wp:posOffset>
                </wp:positionH>
                <wp:positionV relativeFrom="paragraph">
                  <wp:posOffset>226060</wp:posOffset>
                </wp:positionV>
                <wp:extent cx="1653540" cy="1266825"/>
                <wp:effectExtent l="10160" t="8255" r="12700" b="10795"/>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3540" cy="1266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 o:spid="_x0000_s1026" type="#_x0000_t32" style="position:absolute;margin-left:225.5pt;margin-top:17.8pt;width:130.2pt;height:99.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VrCUQIAAFwEAAAOAAAAZHJzL2Uyb0RvYy54bWysVEtu2zAQ3RfoHQjtHVmO7NqC5aCQ7G7S&#10;1kDSA9AkZRGVSIKkLRtFgTQXyBF6hW666Ac5g3yjDukP4nZTFNViNNSQb97MPGp8takrtGbacCnS&#10;ILroBogJIikXyzR4dzvrDANkLBYUV1KwNNgyE1xNnj8bNyphPVnKijKNAESYpFFpUFqrkjA0pGQ1&#10;NhdSMQHBQuoaW1jqZUg1bgC9rsJetzsIG6mp0pIwY+Brvg8GE49fFIzYt0VhmEVVGgA36632duFs&#10;OBnjZKmxKjk50MD/wKLGXEDSE1SOLUYrzf+AqjnR0sjCXhBZh7IoOGG+Bqgm6v5WzU2JFfO1QHOM&#10;OrXJ/D9Y8mY914hTmB1MSuAaZtR+3t3tHtqf7ZfdA9p9ah/B7O53d+3X9kf7vX1svyHYDJ1rlEkA&#10;IBNz7WonG3GjriV5b5CQWYnFkvkKbrcKUCN3Ijw74hZGQf5F81pS2INXVvo2bgpdO0hoENr4aW1P&#10;02Ibiwh8jAb9y34MQyUQi3qDwbDX9zlwcjyutLGvmKyRc9LAWI35srSZFAKUIXXkk+H1tbGOHE6O&#10;B1xuIWe8qrxAKoGaNBj1IYGLGFlx6oJ+oZeLrNJojZ3E/HNgcbZNy5WgHqxkmE4PvsW82vuQvBIO&#10;D8oDOgdvr6EPo+5oOpwO407cG0w7cTfPOy9nWdwZzKIX/fwyz7I8+uioRXFSckqZcOyOeo7iv9PL&#10;4WbtlXhS9KkN4Tm67xeQPb49aT9fN9K9OBaSbuf6OHeQsN98uG7ujjxdg//0pzD5BQAA//8DAFBL&#10;AwQUAAYACAAAACEAuaHUP94AAAAKAQAADwAAAGRycy9kb3ducmV2LnhtbEyPwU7DMAxA70j8Q2Qk&#10;Loil6dYBpe40IXHgyDaJa9aYttAkVZOuZV+POY2j5afn52Iz206caAitdwhqkYAgV3nTuhrhsH+9&#10;fwQRonZGd94Rwg8F2JTXV4XOjZ/cO512sRYscSHXCE2MfS5lqBqyOix8T453n36wOvI41NIMemK5&#10;7WSaJGtpdev4QqN7emmo+t6NFoHCmKlk+2Trw9t5uvtIz19Tv0e8vZm3zyAizfECw18+p0PJTUc/&#10;OhNEh7BiA6MIy2wNgoEHpVYgjgjpMlMgy0L+f6H8BQAA//8DAFBLAQItABQABgAIAAAAIQC2gziS&#10;/gAAAOEBAAATAAAAAAAAAAAAAAAAAAAAAABbQ29udGVudF9UeXBlc10ueG1sUEsBAi0AFAAGAAgA&#10;AAAhADj9If/WAAAAlAEAAAsAAAAAAAAAAAAAAAAALwEAAF9yZWxzLy5yZWxzUEsBAi0AFAAGAAgA&#10;AAAhADkFWsJRAgAAXAQAAA4AAAAAAAAAAAAAAAAALgIAAGRycy9lMm9Eb2MueG1sUEsBAi0AFAAG&#10;AAgAAAAhALmh1D/eAAAACgEAAA8AAAAAAAAAAAAAAAAAqwQAAGRycy9kb3ducmV2LnhtbFBLBQYA&#10;AAAABAAEAPMAAAC2BQ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81792" behindDoc="0" locked="0" layoutInCell="1" allowOverlap="1">
                <wp:simplePos x="0" y="0"/>
                <wp:positionH relativeFrom="column">
                  <wp:posOffset>2983230</wp:posOffset>
                </wp:positionH>
                <wp:positionV relativeFrom="paragraph">
                  <wp:posOffset>149225</wp:posOffset>
                </wp:positionV>
                <wp:extent cx="468630" cy="668020"/>
                <wp:effectExtent l="5715" t="7620" r="11430" b="1016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8630" cy="6680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234.9pt;margin-top:11.75pt;width:36.9pt;height:52.6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DEWQIAAGQEAAAOAAAAZHJzL2Uyb0RvYy54bWysVEtu2zAQ3RfoHQjtHUmOrDhC5KCQ7HaR&#10;tgGSHoCmKIsoRRIkY9koCqS9QI7QK3TTRT/IGeQbdUg7rtNuiqJaUEPNzOObmUedna9ajpZUGyZF&#10;HsRHUYCoILJiYpEHb65ng3GAjMWiwlwKmgdraoLzydMnZ53K6FA2kldUIwARJutUHjTWqiwMDWlo&#10;i82RVFSAs5a6xRa2ehFWGneA3vJwGEVp2EldKS0JNQa+lltnMPH4dU2JfV3XhlrE8wC4Wb9qv87d&#10;Gk7OcLbQWDWM7Gjgf2DRYibg0D1UiS1GN5r9AdUyoqWRtT0isg1lXTNCfQ1QTRz9Vs1VgxX1tUBz&#10;jNq3yfw/WPJqeakRq2B2JwESuIUZ9Z82t5u7/kf/eXOHNh/6e1g2Hze3/Zf+e/+tv++/IgiGznXK&#10;ZABQiEvtaicrcaUuJHlrkJBFg8WC+gqu1wpQY5cRPkpxG6Pg/Hn3UlYQg2+s9G1c1bpFNWfqhUt0&#10;4NAqtPJzW+/nRlcWEfiYpOP0GKZLwJWm42jo5xrizMG4ZKWNfU5li5yRB8ZqzBaNLaQQoBCpt0fg&#10;5YWxjuSvBJcs5Ixx7oXCBery4HQ0HHlORnJWOacLM3oxL7hGS+yk5h9fMXgOw7S8EZUHayiupjvb&#10;Ysa3NhzOhcOD4oDOztpq6d1pdDodT8fJIBmm00ESleXg2axIBuksPhmVx2VRlPF7Ry1OsoZVFRWO&#10;3YOu4+TvdLO7YVtF7pW9b0P4GN33C8g+vD1pP2c32q1I5rJaX+qH+YOUffDu2rm7crgH+/DnMPkJ&#10;AAD//wMAUEsDBBQABgAIAAAAIQAQGVZj3wAAAAoBAAAPAAAAZHJzL2Rvd25yZXYueG1sTI9BT4Qw&#10;EIXvJv6HZky8uUWWZREpG2Oi8WBIXPXepSOgdIq0C+y/dzzpcfK+vPdNsVtsLyYcfedIwfUqAoFU&#10;O9NRo+Dt9eEqA+GDJqN7R6jghB525flZoXPjZnrBaR8awSXkc62gDWHIpfR1i1b7lRuQOPtwo9WB&#10;z7GRZtQzl9texlGUSqs74oVWD3jfYv21P1oF37Q9vSdyyj6rKqSPT88NYTUrdXmx3N2CCLiEPxh+&#10;9VkdSnY6uCMZL3oFSXrD6kFBvN6AYGCTrFMQBybjbAuyLOT/F8ofAAAA//8DAFBLAQItABQABgAI&#10;AAAAIQC2gziS/gAAAOEBAAATAAAAAAAAAAAAAAAAAAAAAABbQ29udGVudF9UeXBlc10ueG1sUEsB&#10;Ai0AFAAGAAgAAAAhADj9If/WAAAAlAEAAAsAAAAAAAAAAAAAAAAALwEAAF9yZWxzLy5yZWxzUEsB&#10;Ai0AFAAGAAgAAAAhAL4I8MRZAgAAZAQAAA4AAAAAAAAAAAAAAAAALgIAAGRycy9lMm9Eb2MueG1s&#10;UEsBAi0AFAAGAAgAAAAhABAZVmPfAAAACgEAAA8AAAAAAAAAAAAAAAAAswQAAGRycy9kb3ducmV2&#10;LnhtbFBLBQYAAAAABAAEAPMAAAC/BQ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82816" behindDoc="0" locked="0" layoutInCell="1" allowOverlap="1">
                <wp:simplePos x="0" y="0"/>
                <wp:positionH relativeFrom="column">
                  <wp:posOffset>3451860</wp:posOffset>
                </wp:positionH>
                <wp:positionV relativeFrom="paragraph">
                  <wp:posOffset>149225</wp:posOffset>
                </wp:positionV>
                <wp:extent cx="1065530" cy="1327785"/>
                <wp:effectExtent l="7620" t="7620" r="12700" b="762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5530" cy="13277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271.8pt;margin-top:11.75pt;width:83.9pt;height:104.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QLGUwIAAFwEAAAOAAAAZHJzL2Uyb0RvYy54bWysVEtu2zAQ3RfoHQjtHUmO7diC5aCQ7G7S&#10;1kDSA9AkZRGVSIJkLBtFgbQXyBF6hW666Ac5g3SjDukPknZTFNWCGoozb97MPGp6ua0rtGHacCnS&#10;ID6LAsQEkZSLdRq8vVn0xgEyFguKKylYGuyYCS5nz59NG5WwvixlRZlGACJM0qg0KK1VSRgaUrIa&#10;mzOpmIDDQuoaW9jqdUg1bgC9rsJ+FI3CRmqqtCTMGPia7w+DmccvCkbsm6IwzKIqDYCb9av268qt&#10;4WyKk7XGquTkQAP/A4sacwFJT1A5thjdav4HVM2JlkYW9ozIOpRFwQnzNUA1cfRbNdclVszXAs0x&#10;6tQm8/9gyevNUiNOYXajAAlcw4zaz91dd9/+bL9096j72D7A0n3q7tqv7Y/2e/vQfkPgDJ1rlEkA&#10;IBNL7WonW3GtriR5Z5CQWYnFmvkKbnYKUGMXET4JcRujIP+qeSUp+OBbK30bt4WuHSQ0CG39tHan&#10;abGtRQQ+xtFoODyHoRI4i8/7Fxfjoc+Bk2O40sa+ZLJGzkgDYzXm69JmUghQhtSxT4Y3V8Y6cjg5&#10;BrjcQi54VXmBVAI1aTAZ9oc+wMiKU3fo3Ixer7JKow12EvPPgcUTNy1vBfVgJcN0frAt5tXehuSV&#10;cHhQHtA5WHsNvZ9Ek/l4Ph70Bv3RvDeI8rz3YpENeqNFfDHMz/Msy+MPjlo8SEpOKROO3VHP8eDv&#10;9HK4WXslnhR9akP4FN33C8ge3560n68b6V4cK0l3S32cO0jYOx+um7sjj/dgP/4pzH4BAAD//wMA&#10;UEsDBBQABgAIAAAAIQDTlVvP3wAAAAoBAAAPAAAAZHJzL2Rvd25yZXYueG1sTI/BToNAEIbvJr7D&#10;Zky8GLtAC63I0DQmHjzaNvG6ZUdA2VnCLgX79G5PepyZL/98f7GdTSfONLjWMkK8iEAQV1a3XCMc&#10;D6+PGxDOK9aqs0wIP+RgW97eFCrXduJ3Ou99LUIIu1whNN73uZSuasgot7A9cbh92sEoH8ahlnpQ&#10;Uwg3nUyiKJNGtRw+NKqnl4aq7/1oEMiNaRztnkx9fLtMDx/J5WvqD4j3d/PuGYSn2f/BcNUP6lAG&#10;p5MdWTvRIaSrZRZQhGSZggjAOo5XIE7XRZKBLAv5v0L5CwAA//8DAFBLAQItABQABgAIAAAAIQC2&#10;gziS/gAAAOEBAAATAAAAAAAAAAAAAAAAAAAAAABbQ29udGVudF9UeXBlc10ueG1sUEsBAi0AFAAG&#10;AAgAAAAhADj9If/WAAAAlAEAAAsAAAAAAAAAAAAAAAAALwEAAF9yZWxzLy5yZWxzUEsBAi0AFAAG&#10;AAgAAAAhAPqVAsZTAgAAXAQAAA4AAAAAAAAAAAAAAAAALgIAAGRycy9lMm9Eb2MueG1sUEsBAi0A&#10;FAAGAAgAAAAhANOVW8/fAAAACgEAAA8AAAAAAAAAAAAAAAAArQQAAGRycy9kb3ducmV2LnhtbFBL&#10;BQYAAAAABAAEAPMAAAC5BQAAAAA=&#10;"/>
            </w:pict>
          </mc:Fallback>
        </mc:AlternateContent>
      </w:r>
      <w:r w:rsidRPr="006B6387">
        <w:rPr>
          <w:rFonts w:ascii="Times New Roman" w:eastAsiaTheme="minorEastAsia" w:hAnsi="Times New Roman" w:cs="Times New Roman"/>
          <w:i/>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1</m:t>
            </m:r>
          </m:sub>
        </m:sSub>
      </m:oMath>
      <w:r w:rsidRPr="006B6387">
        <w:rPr>
          <w:rFonts w:ascii="Times New Roman" w:eastAsiaTheme="minorEastAsia" w:hAnsi="Times New Roman" w:cs="Times New Roman"/>
          <w:i/>
        </w:rPr>
        <w:t xml:space="preserve">               </w:t>
      </w:r>
      <m:oMath>
        <m:r>
          <w:rPr>
            <w:rFonts w:ascii="Cambria Math" w:eastAsiaTheme="minorEastAsia" w:hAnsi="Cambria Math" w:cs="Times New Roman"/>
          </w:rPr>
          <m:t>C</m:t>
        </m:r>
      </m:oMath>
    </w:p>
    <w:p w:rsidR="00E65481" w:rsidRPr="006B6387" w:rsidRDefault="00E65481" w:rsidP="00E65481">
      <w:pPr>
        <w:jc w:val="both"/>
        <w:rPr>
          <w:rFonts w:ascii="Times New Roman" w:eastAsiaTheme="minorEastAsia" w:hAnsi="Times New Roman" w:cs="Times New Roman"/>
          <w:i/>
        </w:rPr>
      </w:pPr>
      <w:r>
        <w:rPr>
          <w:rFonts w:ascii="Times New Roman" w:eastAsiaTheme="minorEastAsia" w:hAnsi="Times New Roman" w:cs="Times New Roman"/>
          <w:i/>
          <w:noProof/>
          <w:lang w:eastAsia="ru-RU"/>
        </w:rPr>
        <mc:AlternateContent>
          <mc:Choice Requires="wps">
            <w:drawing>
              <wp:anchor distT="0" distB="0" distL="114300" distR="114300" simplePos="0" relativeHeight="251683840" behindDoc="0" locked="0" layoutInCell="1" allowOverlap="1">
                <wp:simplePos x="0" y="0"/>
                <wp:positionH relativeFrom="column">
                  <wp:posOffset>3087370</wp:posOffset>
                </wp:positionH>
                <wp:positionV relativeFrom="paragraph">
                  <wp:posOffset>315595</wp:posOffset>
                </wp:positionV>
                <wp:extent cx="50800" cy="15875"/>
                <wp:effectExtent l="5080" t="12700" r="10795" b="952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0" cy="15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243.1pt;margin-top:24.85pt;width:4pt;height:1.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F7UAIAAFgEAAAOAAAAZHJzL2Uyb0RvYy54bWysVEtu2zAQ3RfoHQjtbUmundiC5aCQ7G7S&#10;1kDSA9AkZRGVSIKkLRtFgTQXyBF6hW666Ac5g3yjDukPnHZTFNWCGmo4b97MPGp8takrtGbacCnS&#10;IO5GAWKCSMrFMg3e3c46wwAZiwXFlRQsDbbMBFeT58/GjUpYT5ayokwjABEmaVQalNaqJAwNKVmN&#10;TVcqJsBZSF1jC1u9DKnGDaDXVdiLoouwkZoqLQkzBr7me2cw8fhFwYh9WxSGWVSlAXCzftV+Xbg1&#10;nIxxstRYlZwcaOB/YFFjLiDpCSrHFqOV5n9A1ZxoaWRhu0TWoSwKTpivAaqJo9+quSmxYr4WaI5R&#10;pzaZ/wdL3qznGnEKsxsESOAaZtR+3t3tHtqf7ZfdA9p9ah9h2d3v7tqv7Y/2e/vYfkNwGDrXKJMA&#10;QCbm2tVONuJGXUvy3iAhsxKLJfMV3G4VoMYuInwS4jZGQf5F81pSOINXVvo2bgpdO0hoENr4aW1P&#10;02Ibiwh8HETDCEZKwBMPhpeeUYiTY6jSxr5iskbOSANjNebL0mZSCFCF1LFPhNfXxjpiODkGuLxC&#10;znhVeXFUAjVpMBr0Bj7AyIpT53THjF4uskqjNXby8o+vEjznx7RcCerBSobp9GBbzKu9Dckr4fCg&#10;NKBzsPb6+TCKRtPhdNjv9HsX004/yvPOy1nW71zM4stB/iLPsjz+6KjF/aTklDLh2B21HPf/TiuH&#10;W7VX4UnNpzaET9F9v4Ds8e1J+9m6ce6FsZB0O9fHmYN8/eHDVXP343wP9vkPYfILAAD//wMAUEsD&#10;BBQABgAIAAAAIQCP8QXb3gAAAAkBAAAPAAAAZHJzL2Rvd25yZXYueG1sTI9NT8MwDIbvSPyHyEhc&#10;EEsXdWMtTacJiQNHtklcs8a0hcapmnQt+/WYE7v549Hrx8V2dp044xBaTxqWiwQEUuVtS7WG4+H1&#10;cQMiREPWdJ5Qww8G2Ja3N4XJrZ/oHc/7WAsOoZAbDU2MfS5lqBp0Jix8j8S7Tz84E7kdamkHM3G4&#10;66RKkrV0piW+0JgeXxqsvvej04BhXC2TXebq49tlevhQl6+pP2h9fzfvnkFEnOM/DH/6rA4lO538&#10;SDaITkO6WStGucieQDCQZikPThpWSoEsC3n9QfkLAAD//wMAUEsBAi0AFAAGAAgAAAAhALaDOJL+&#10;AAAA4QEAABMAAAAAAAAAAAAAAAAAAAAAAFtDb250ZW50X1R5cGVzXS54bWxQSwECLQAUAAYACAAA&#10;ACEAOP0h/9YAAACUAQAACwAAAAAAAAAAAAAAAAAvAQAAX3JlbHMvLnJlbHNQSwECLQAUAAYACAAA&#10;ACEAP+Uxe1ACAABYBAAADgAAAAAAAAAAAAAAAAAuAgAAZHJzL2Uyb0RvYy54bWxQSwECLQAUAAYA&#10;CAAAACEAj/EF294AAAAJAQAADwAAAAAAAAAAAAAAAACqBAAAZHJzL2Rvd25yZXYueG1sUEsFBgAA&#10;AAAEAAQA8wAAALUFA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84864" behindDoc="0" locked="0" layoutInCell="1" allowOverlap="1">
                <wp:simplePos x="0" y="0"/>
                <wp:positionH relativeFrom="column">
                  <wp:posOffset>3103880</wp:posOffset>
                </wp:positionH>
                <wp:positionV relativeFrom="paragraph">
                  <wp:posOffset>290830</wp:posOffset>
                </wp:positionV>
                <wp:extent cx="50800" cy="15875"/>
                <wp:effectExtent l="12065" t="6985" r="13335" b="571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0" cy="15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244.4pt;margin-top:22.9pt;width:4pt;height:1.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dQ+TwIAAFgEAAAOAAAAZHJzL2Uyb0RvYy54bWysVEtu2zAQ3RfoHQjtHUmunNhC5KCQ7G7S&#10;1kDSA9AkZRGVSIJkLBtFgTQXyBF6hW666Ac5g3SjDukPknZTFNWCGoozb97MPOr8YtPUaM204VJk&#10;QXwSBYgJIikXqyx4dz0fjANkLBYU11KwLNgyE1xMnz87b1XKhrKSNWUaAYgwaauyoLJWpWFoSMUa&#10;bE6kYgIOS6kbbGGrVyHVuAX0pg6HUXQatlJTpSVhxsDXYncYTD1+WTJi35alYRbVWQDcrF+1X5du&#10;DafnOF1prCpO9jTwP7BoMBeQ9AhVYIvRjeZ/QDWcaGlkaU+IbEJZlpwwXwNUE0e/VXNVYcV8LdAc&#10;o45tMv8PlrxZLzTiFGaXBEjgBmbUfe5v+/vuZ/elv0f9p+4Blv6uv+2+dj+6791D9w2BM3SuVSYF&#10;gFwstKudbMSVupTkvUFC5hUWK+YruN4qQI1dRPgkxG2MgvzL9rWk4INvrPRt3JS6cZDQILTx09oe&#10;p8U2FhH4OIrGEYyUwEk8Gp+NPD5OD6FKG/uKyQY5IwuM1ZivKptLIUAVUsc+EV5fGuuI4fQQ4PIK&#10;Oed17cVRC9RmwWQ0HPkAI2tO3aFzM3q1zGuN1tjJyz97Fk/ctLwR1INVDNPZ3raY1zsbktfC4UFp&#10;QGdv7fTzYRJNZuPZOBkkw9PZIImKYvBynieD03l8NipeFHlexB8dtThJK04pE47dQctx8nda2d+q&#10;nQqPaj62IXyK7vsFZA9vT9rP1o1zJ4ylpNuFPswc5Oud91fN3Y/He7Af/xCmvwAAAP//AwBQSwME&#10;FAAGAAgAAAAhANs4LPvdAAAACQEAAA8AAABkcnMvZG93bnJldi54bWxMj0FPwzAMhe9I/IfISFwQ&#10;Sze2qStNpwmJA0e2SVy9xrSFxqmadC379XgnOPlZ7+n5c76dXKvO1IfGs4H5LAFFXHrbcGXgeHh9&#10;TEGFiGyx9UwGfijAtri9yTGzfuR3Ou9jpaSEQ4YG6hi7TOtQ1uQwzHxHLN6n7x1GWftK2x5HKXet&#10;XiTJWjtsWC7U2NFLTeX3fnAGKAyrebLbuOr4dhkfPhaXr7E7GHN/N+2eQUWa4l8YrviCDoUwnfzA&#10;NqjWwDJNBT2KWMmUwHKzFnG6Ok+gi1z//6D4BQAA//8DAFBLAQItABQABgAIAAAAIQC2gziS/gAA&#10;AOEBAAATAAAAAAAAAAAAAAAAAAAAAABbQ29udGVudF9UeXBlc10ueG1sUEsBAi0AFAAGAAgAAAAh&#10;ADj9If/WAAAAlAEAAAsAAAAAAAAAAAAAAAAALwEAAF9yZWxzLy5yZWxzUEsBAi0AFAAGAAgAAAAh&#10;AN2d1D5PAgAAWAQAAA4AAAAAAAAAAAAAAAAALgIAAGRycy9lMm9Eb2MueG1sUEsBAi0AFAAGAAgA&#10;AAAhANs4LPvdAAAACQEAAA8AAAAAAAAAAAAAAAAAqQQAAGRycy9kb3ducmV2LnhtbFBLBQYAAAAA&#10;BAAEAPMAAACzBQ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85888" behindDoc="0" locked="0" layoutInCell="1" allowOverlap="1">
                <wp:simplePos x="0" y="0"/>
                <wp:positionH relativeFrom="column">
                  <wp:posOffset>3116580</wp:posOffset>
                </wp:positionH>
                <wp:positionV relativeFrom="paragraph">
                  <wp:posOffset>270510</wp:posOffset>
                </wp:positionV>
                <wp:extent cx="50800" cy="15875"/>
                <wp:effectExtent l="5715" t="5715" r="10160" b="698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0" cy="15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245.4pt;margin-top:21.3pt;width:4pt;height:1.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R88TwIAAFgEAAAOAAAAZHJzL2Uyb0RvYy54bWysVEtu2zAQ3RfoHQjtbUmOndiC5aCQ7G7S&#10;1kDSA9AkZRGVSIKkLRtFgbQXyBF6hW666Ac5g3yjDukP4nZTFNWCGoozb97MPGp8vakrtGbacCnS&#10;IO5GAWKCSMrFMg3e3s06wwAZiwXFlRQsDbbMBNeT58/GjUpYT5ayokwjABEmaVQalNaqJAwNKVmN&#10;TVcqJuCwkLrGFrZ6GVKNG0Cvq7AXRZdhIzVVWhJmDHzN94fBxOMXBSP2TVEYZlGVBsDN+lX7deHW&#10;cDLGyVJjVXJyoIH/gUWNuYCkJ6gcW4xWmv8BVXOipZGF7RJZh7IoOGG+Bqgmjn6r5rbEivlaoDlG&#10;ndpk/h8seb2ea8QpzO4iQALXMKP28+5+99D+bL/sHtDuY/sIy+7T7r792v5ov7eP7TcEztC5RpkE&#10;ADIx1652shG36kaSdwYJmZVYLJmv4G6rADV2EeFZiNsYBfkXzStJwQevrPRt3BS6dpDQILTx09qe&#10;psU2FhH4OIiGEYyUwEk8GF4NPD5OjqFKG/uSyRo5Iw2M1ZgvS5tJIUAVUsc+EV7fGOuI4eQY4PIK&#10;OeNV5cVRCdSkwWjQG/gAIytO3aFzM3q5yCqN1tjJyz8HFmduWq4E9WAlw3R6sC3m1d6G5JVweFAa&#10;0DlYe/28H0Wj6XA67Hf6vctppx/leefFLOt3Lmfx1SC/yLMsjz84anE/KTmlTDh2Ry3H/b/TyuFW&#10;7VV4UvOpDeE5uu8XkD2+PWk/WzfOvTAWkm7n+jhzkK93Plw1dz+e7sF++kOY/AIAAP//AwBQSwME&#10;FAAGAAgAAAAhABg7p9/eAAAACQEAAA8AAABkcnMvZG93bnJldi54bWxMj0FPwzAMhe9I/IfISFwQ&#10;S1pt01qaThMSB45sk7hmjWm7NU7VpGvZr8ec4Pbs9/T8udjOrhNXHELrSUOyUCCQKm9bqjUcD2/P&#10;GxAhGrKm84QavjHAtry/K0xu/UQfeN3HWnAJhdxoaGLscylD1aAzYeF7JPa+/OBM5HGopR3MxOWu&#10;k6lSa+lMS3yhMT2+Nlhd9qPTgGFcJWqXufr4fpuePtPbeeoPWj8+zLsXEBHn+BeGX3xGh5KZTn4k&#10;G0SnYZkpRo8s0jUIDiyzDS9OLFYJyLKQ/z8ofwAAAP//AwBQSwECLQAUAAYACAAAACEAtoM4kv4A&#10;AADhAQAAEwAAAAAAAAAAAAAAAAAAAAAAW0NvbnRlbnRfVHlwZXNdLnhtbFBLAQItABQABgAIAAAA&#10;IQA4/SH/1gAAAJQBAAALAAAAAAAAAAAAAAAAAC8BAABfcmVscy8ucmVsc1BLAQItABQABgAIAAAA&#10;IQAy8R88TwIAAFgEAAAOAAAAAAAAAAAAAAAAAC4CAABkcnMvZTJvRG9jLnhtbFBLAQItABQABgAI&#10;AAAAIQAYO6ff3gAAAAkBAAAPAAAAAAAAAAAAAAAAAKkEAABkcnMvZG93bnJldi54bWxQSwUGAAAA&#10;AAQABADzAAAAtAU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86912" behindDoc="0" locked="0" layoutInCell="1" allowOverlap="1">
                <wp:simplePos x="0" y="0"/>
                <wp:positionH relativeFrom="column">
                  <wp:posOffset>3306445</wp:posOffset>
                </wp:positionH>
                <wp:positionV relativeFrom="paragraph">
                  <wp:posOffset>6350</wp:posOffset>
                </wp:positionV>
                <wp:extent cx="50800" cy="15875"/>
                <wp:effectExtent l="5080" t="8255" r="10795" b="1397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0" cy="15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260.35pt;margin-top:.5pt;width:4pt;height:1.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fp5TwIAAFgEAAAOAAAAZHJzL2Uyb0RvYy54bWysVEtu2zAQ3RfoHQjtbUmundiC5aCQ7G7S&#10;1kDSA9AkZRGVSIKkLRtFgTQXyBF6hW666Ac5g3yjDukP4nZTFNWCGoozb97MPGp8takrtGbacCnS&#10;IO5GAWKCSMrFMg3e3c46wwAZiwXFlRQsDbbMBFeT58/GjUpYT5ayokwjABEmaVQalNaqJAwNKVmN&#10;TVcqJuCwkLrGFrZ6GVKNG0Cvq7AXRRdhIzVVWhJmDHzN94fBxOMXBSP2bVEYZlGVBsDN+lX7deHW&#10;cDLGyVJjVXJyoIH/gUWNuYCkJ6gcW4xWmv8BVXOipZGF7RJZh7IoOGG+Bqgmjn6r5qbEivlaoDlG&#10;ndpk/h8sebOea8QpzK4XIIFrmFH7eXe3e2h/tl92D2j3qX2EZXe/u2u/tj/a7+1j+w2BM3SuUSYB&#10;gEzMtaudbMSNupbkvUFCZiUWS+YruN0qQI1dRHgW4jZGQf5F81pS8MErK30bN4WuHSQ0CG38tLan&#10;abGNRQQ+DqJhBCMlcBIPhpcDj4+TY6jSxr5iskbOSANjNebL0mZSCFCF1LFPhNfXxjpiODkGuLxC&#10;znhVeXFUAjVpMBr0Bj7AyIpTd+jcjF4uskqjNXby8s+BxZmblitBPVjJMJ0ebIt5tbcheSUcHpQG&#10;dA7WXj8fRtFoOpwO+51+72La6Ud53nk5y/qdi1l8Ochf5FmWxx8dtbiflJxSJhy7o5bj/t9p5XCr&#10;9io8qfnUhvAc3fcLyB7fnrSfrRvnXhgLSbdzfZw5yNc7H66aux9P92A//SFMfgEAAP//AwBQSwME&#10;FAAGAAgAAAAhAFthrmncAAAABwEAAA8AAABkcnMvZG93bnJldi54bWxMj8FOwzAQRO9I/QdrK/WC&#10;WrtBgTbEqapKHDjSVuLqxksSiNdR7DShX89yguPojWbf5rvJteKKfWg8aVivFAik0tuGKg3n08ty&#10;AyJEQ9a0nlDDNwbYFbO73GTWj/SG12OsBI9QyIyGOsYukzKUNToTVr5DYvbhe2cix76Stjcjj7tW&#10;Jko9Smca4gu16fBQY/l1HJwGDEO6Vvutq86vt/H+Pbl9jt1J68V82j+DiDjFvzL86rM6FOx08QPZ&#10;IFoNaaKeuMqAX2KeJhvOFw0PKcgil//9ix8AAAD//wMAUEsBAi0AFAAGAAgAAAAhALaDOJL+AAAA&#10;4QEAABMAAAAAAAAAAAAAAAAAAAAAAFtDb250ZW50X1R5cGVzXS54bWxQSwECLQAUAAYACAAAACEA&#10;OP0h/9YAAACUAQAACwAAAAAAAAAAAAAAAAAvAQAAX3JlbHMvLnJlbHNQSwECLQAUAAYACAAAACEA&#10;0In6eU8CAABYBAAADgAAAAAAAAAAAAAAAAAuAgAAZHJzL2Uyb0RvYy54bWxQSwECLQAUAAYACAAA&#10;ACEAW2GuadwAAAAHAQAADwAAAAAAAAAAAAAAAACpBAAAZHJzL2Rvd25yZXYueG1sUEsFBgAAAAAE&#10;AAQA8wAAALIFA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87936" behindDoc="0" locked="0" layoutInCell="1" allowOverlap="1">
                <wp:simplePos x="0" y="0"/>
                <wp:positionH relativeFrom="column">
                  <wp:posOffset>3274695</wp:posOffset>
                </wp:positionH>
                <wp:positionV relativeFrom="paragraph">
                  <wp:posOffset>103505</wp:posOffset>
                </wp:positionV>
                <wp:extent cx="113665" cy="62230"/>
                <wp:effectExtent l="11430" t="10160" r="8255" b="1333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665" cy="622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257.85pt;margin-top:8.15pt;width:8.95pt;height:4.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d8cUwIAAFkEAAAOAAAAZHJzL2Uyb0RvYy54bWysVM2O0zAQviPxDpbvbZpuW7rRpiuUtFwW&#10;qLTLA7i201gktmW7TSuEtOwL7CPwClw48KN9hvSNGLs/sHBBiBwcOzPzzXwzn3NxuakrtObGCiVT&#10;HHd7GHFJFRNymeI3N7POGCPriGSkUpKneMstvpw8fXLR6IT3Vakqxg0CEGmTRqe4dE4nUWRpyWti&#10;u0pzCcZCmZo4OJplxAxpAL2uon6vN4oaZZg2inJr4Wu+N+JJwC8KTt3rorDcoSrFUJsLqwnrwq/R&#10;5IIkS0N0KeihDPIPVdRESEh6gsqJI2hlxB9QtaBGWVW4LlV1pIpCUB44AJu49xub65JoHrhAc6w+&#10;tcn+P1j6aj03SDCYXYyRJDXMqP24u93dt9/bT7t7tPvQPsCyu9vdtp/bb+3X9qH9gsAZOtdomwBA&#10;JufGc6cbea2vFH1rkVRZSeSSBwY3Ww2oISJ6FOIPVkP+RfNSMfAhK6dCGzeFqT0kNAhtwrS2p2nx&#10;jUMUPsbx2Wg0xIiCadTvn4VhRiQ5xmpj3QuuauQ3KbbOELEsXaakBFkoE4dMZH1lHXCBwGOATyzV&#10;TFRVUEclUZPi82F/GAKsqgTzRu9mzXKRVQatiddXeHxjAOyRm1EryQJYyQmbHvaOiGq/B/9Kejzg&#10;BuUcdnsBvTvvnU/H0/GgM+iPpp1BL887z2fZoDOaxc+G+VmeZXn83pcWD5JSMMalr+4o5njwd2I5&#10;XKu9DE9yPrUheoweKEKxx3coOgzXz3OvjIVi27nx3fBzBv0G58Nd8xfk13Pw+vlHmPwAAAD//wMA&#10;UEsDBBQABgAIAAAAIQDfbQOL3wAAAAkBAAAPAAAAZHJzL2Rvd25yZXYueG1sTI/LTsMwEEX3SPyD&#10;NUhsUOs8lFBCnKpCYsGSthJbNx6SQDyOYqcJ/XqGFV2O7tG9Z8rtYntxxtF3jhTE6wgEUu1MR42C&#10;4+F1tQHhgyaje0eo4Ac9bKvbm1IXxs30jud9aASXkC+0gjaEoZDS1y1a7dduQOLs041WBz7HRppR&#10;z1xue5lEUS6t7ogXWj3gS4v1936yCtBPWRztnmxzfLvMDx/J5WseDkrd3y27ZxABl/APw58+q0PF&#10;Tic3kfGiV5DF2SOjHOQpCAayNM1BnBQkeQyyKuX1B9UvAAAA//8DAFBLAQItABQABgAIAAAAIQC2&#10;gziS/gAAAOEBAAATAAAAAAAAAAAAAAAAAAAAAABbQ29udGVudF9UeXBlc10ueG1sUEsBAi0AFAAG&#10;AAgAAAAhADj9If/WAAAAlAEAAAsAAAAAAAAAAAAAAAAALwEAAF9yZWxzLy5yZWxzUEsBAi0AFAAG&#10;AAgAAAAhAB2x3xxTAgAAWQQAAA4AAAAAAAAAAAAAAAAALgIAAGRycy9lMm9Eb2MueG1sUEsBAi0A&#10;FAAGAAgAAAAhAN9tA4vfAAAACQEAAA8AAAAAAAAAAAAAAAAArQQAAGRycy9kb3ducmV2LnhtbFBL&#10;BQYAAAAABAAEAPMAAAC5BQ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88960" behindDoc="0" locked="0" layoutInCell="1" allowOverlap="1">
                <wp:simplePos x="0" y="0"/>
                <wp:positionH relativeFrom="column">
                  <wp:posOffset>3317240</wp:posOffset>
                </wp:positionH>
                <wp:positionV relativeFrom="paragraph">
                  <wp:posOffset>172085</wp:posOffset>
                </wp:positionV>
                <wp:extent cx="64770" cy="74930"/>
                <wp:effectExtent l="6350" t="12065" r="5080" b="825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770" cy="74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261.2pt;margin-top:13.55pt;width:5.1pt;height:5.9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njaVwIAAGIEAAAOAAAAZHJzL2Uyb0RvYy54bWysVEtu2zAQ3RfoHQjtHVmO4o8QOSgku12k&#10;bYCkB6BJyiJKkQTJWDaKAmkvkCP0Ct100Q9yBvlGHdKOm7SboqgW1FAz8/hm5lGnZ+tGoBUzliuZ&#10;R8lRP0JMEkW5XObRm6t5bxwh67CkWCjJ8mjDbHQ2ffrktNUZG6haCcoMAhBps1bnUe2czuLYkpo1&#10;2B4pzSQ4K2Ua7GBrljE1uAX0RsSDfn8Yt8pQbRRh1sLXcueMpgG/qhhxr6vKModEHgE3F1YT1oVf&#10;4+kpzpYG65qTPQ38DywazCUceoAqscPo2vA/oBpOjLKqckdENbGqKk5YqAGqSfq/VXNZY81CLdAc&#10;qw9tsv8PlrxaXRjEKcwO2iNxAzPqPm1vtrfdj+7z9hZtP3R3sGw/bm+6L9337lt3131FEAyda7XN&#10;AKCQF8bXTtbyUp8r8tYiqYoayyULFVxtNKAmPiN+lOI3VsP5i/alohCDr50KbVxXpkGV4PqFT/Tg&#10;0Cq0DnPbHObG1g4R+DhMRyNgT8AzSifHgVuMMw/iU7Wx7jlTDfJGHllnMF/WrlBSgj6U2R2AV+fW&#10;eYq/EnyyVHMuRJCJkKjNo8nJ4CQwskpw6p0+zJrlohAGrbAXWnhCveB5GGbUtaQBrGaYzva2w1zs&#10;bDhcSI8HpQGdvbVT0rtJfzIbz8ZpLx0MZ720X5a9Z/Mi7Q3nyeikPC6Lokzee2pJmtWcUiY9u3tV&#10;J+nfqWZ/v3Z6POj60Ib4MXroF5C9fwfSYcp+sDuJLBTdXJj76YOQQ/D+0vmb8nAP9sNfw/QnAAAA&#10;//8DAFBLAwQUAAYACAAAACEAvoWe1N8AAAAJAQAADwAAAGRycy9kb3ducmV2LnhtbEyPQU+DQBCF&#10;7yb+h82YeLNLaUsRGRpjovFgSKx637IjoOwsslug/97tSY+T9+W9b/LdbDox0uBaywjLRQSCuLK6&#10;5Rrh/e3xJgXhvGKtOsuEcCIHu+LyIleZthO/0rj3tQgl7DKF0HjfZ1K6qiGj3ML2xCH7tINRPpxD&#10;LfWgplBuOhlHUSKNajksNKqnh4aq7/3RIPzw9vSxlmP6VZY+eXp+qZnKCfH6ar6/A+Fp9n8wnPWD&#10;OhTB6WCPrJ3oEDZxvA4oQrxdggjAZhUnIA4Iq/QWZJHL/x8UvwAAAP//AwBQSwECLQAUAAYACAAA&#10;ACEAtoM4kv4AAADhAQAAEwAAAAAAAAAAAAAAAAAAAAAAW0NvbnRlbnRfVHlwZXNdLnhtbFBLAQIt&#10;ABQABgAIAAAAIQA4/SH/1gAAAJQBAAALAAAAAAAAAAAAAAAAAC8BAABfcmVscy8ucmVsc1BLAQIt&#10;ABQABgAIAAAAIQAOPnjaVwIAAGIEAAAOAAAAAAAAAAAAAAAAAC4CAABkcnMvZTJvRG9jLnhtbFBL&#10;AQItABQABgAIAAAAIQC+hZ7U3wAAAAkBAAAPAAAAAAAAAAAAAAAAALEEAABkcnMvZG93bnJldi54&#10;bWxQSwUGAAAAAAQABADzAAAAvQU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89984" behindDoc="0" locked="0" layoutInCell="1" allowOverlap="1">
                <wp:simplePos x="0" y="0"/>
                <wp:positionH relativeFrom="column">
                  <wp:posOffset>4768850</wp:posOffset>
                </wp:positionH>
                <wp:positionV relativeFrom="paragraph">
                  <wp:posOffset>247015</wp:posOffset>
                </wp:positionV>
                <wp:extent cx="50800" cy="15875"/>
                <wp:effectExtent l="10160" t="10795" r="5715" b="1143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0" cy="15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375.5pt;margin-top:19.45pt;width:4pt;height:1.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8ODTgIAAFYEAAAOAAAAZHJzL2Uyb0RvYy54bWysVEtu2zAQ3RfoHQjtbUmundiC5aCQ7G7S&#10;1kDSA9AkZRGVSIKkLRtFgTQXyBF6hW666Ac5g3yjDukP4nZTFNViNBQ5b97MPGp8takrtGbacCnS&#10;IO5GAWKCSMrFMg3e3c46wwAZiwXFlRQsDbbMBFeT58/GjUpYT5ayokwjABEmaVQalNaqJAwNKVmN&#10;TVcqJmCzkLrGFpZ6GVKNG0Cvq7AXRRdhIzVVWhJmDHzN95vBxOMXBSP2bVEYZlGVBsDNequ9XTgb&#10;TsY4WWqsSk4ONPA/sKgxF5D0BJVji9FK8z+gak60NLKwXSLrUBYFJ8zXANXE0W/V3JRYMV8LNMeo&#10;U5vM/4Mlb9ZzjThNg1GABK5hRO3n3d3uof3Zftk9oN2n9hHM7n53135tf7Tf28f2Gxq5vjXKJBCe&#10;ibl2lZONuFHXkrw3SMisxGLJPP/brQLQ2EWEZyFuYRRkXzSvJYUzeGWlb+Km0LWDhPagjZ/V9jQr&#10;trGIwMdBNIxgoAR24sHwcuDxcXIMVdrYV0zWyDlpYKzGfFnaTAoBmpA69onw+tpYRwwnxwCXV8gZ&#10;ryovjUqgBnoz6A18gJEVp27THTN6ucgqjdbYics/BxZnx7RcCerBSobp9OBbzKu9D8kr4fCgNKBz&#10;8Pbq+TCKRtPhdNjv9HsX004/yvPOy1nW71zM4stB/iLPsjz+6KjF/aTklDLh2B2VHPf/TimHO7XX&#10;4EnLpzaE5+i+X0D2+Pak/WzdOPfCWEi6nevjzEG8/vDhornb8XQN/tPfweQXAAAA//8DAFBLAwQU&#10;AAYACAAAACEAyFZPE94AAAAJAQAADwAAAGRycy9kb3ducmV2LnhtbEyPwU6DQBCG7ya+w2ZMvJh2&#10;oba2IEPTmHjwaNvE6xamgLKzhF0K9ukdT3qcmT/ffH+2nWyrLtT7xjFCPI9AEReubLhCOB5eZxtQ&#10;PhguTeuYEL7Jwza/vclMWrqR3+myD5USCPvUINQhdKnWvqjJGj93HbHczq63JsjYV7rszShw2+pF&#10;FD1paxqWD7Xp6KWm4ms/WATywyqOdomtjm/X8eFjcf0cuwPi/d20ewYVaAp/YfjVF3XIxenkBi69&#10;ahHWQpAowuMmASWB9SqRxQlhGS9B55n+3yD/AQAA//8DAFBLAQItABQABgAIAAAAIQC2gziS/gAA&#10;AOEBAAATAAAAAAAAAAAAAAAAAAAAAABbQ29udGVudF9UeXBlc10ueG1sUEsBAi0AFAAGAAgAAAAh&#10;ADj9If/WAAAAlAEAAAsAAAAAAAAAAAAAAAAALwEAAF9yZWxzLy5yZWxzUEsBAi0AFAAGAAgAAAAh&#10;AA3jw4NOAgAAVgQAAA4AAAAAAAAAAAAAAAAALgIAAGRycy9lMm9Eb2MueG1sUEsBAi0AFAAGAAgA&#10;AAAhAMhWTxPeAAAACQEAAA8AAAAAAAAAAAAAAAAAqAQAAGRycy9kb3ducmV2LnhtbFBLBQYAAAAA&#10;BAAEAPMAAACzBQAAAAA=&#10;"/>
            </w:pict>
          </mc:Fallback>
        </mc:AlternateContent>
      </w:r>
      <w:r w:rsidRPr="006B6387">
        <w:rPr>
          <w:rFonts w:ascii="Times New Roman" w:eastAsiaTheme="minorEastAsia" w:hAnsi="Times New Roman" w:cs="Times New Roman"/>
          <w:i/>
        </w:rPr>
        <w:t xml:space="preserve">                                                                                                                                                                                                         </w:t>
      </w:r>
    </w:p>
    <w:p w:rsidR="00E65481" w:rsidRPr="006B6387" w:rsidRDefault="00E65481" w:rsidP="00E65481">
      <w:pPr>
        <w:jc w:val="both"/>
        <w:rPr>
          <w:rFonts w:ascii="Times New Roman" w:eastAsiaTheme="minorEastAsia" w:hAnsi="Times New Roman" w:cs="Times New Roman"/>
          <w:i/>
        </w:rPr>
      </w:pPr>
      <w:r>
        <w:rPr>
          <w:rFonts w:ascii="Times New Roman" w:eastAsiaTheme="minorEastAsia" w:hAnsi="Times New Roman" w:cs="Times New Roman"/>
          <w:i/>
          <w:noProof/>
          <w:lang w:eastAsia="ru-RU"/>
        </w:rPr>
        <mc:AlternateContent>
          <mc:Choice Requires="wps">
            <w:drawing>
              <wp:anchor distT="0" distB="0" distL="114300" distR="114300" simplePos="0" relativeHeight="251692032" behindDoc="0" locked="0" layoutInCell="1" allowOverlap="1">
                <wp:simplePos x="0" y="0"/>
                <wp:positionH relativeFrom="column">
                  <wp:posOffset>2983230</wp:posOffset>
                </wp:positionH>
                <wp:positionV relativeFrom="paragraph">
                  <wp:posOffset>178435</wp:posOffset>
                </wp:positionV>
                <wp:extent cx="1534160" cy="671830"/>
                <wp:effectExtent l="5715" t="6350" r="12700" b="762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4160" cy="6718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234.9pt;margin-top:14.05pt;width:120.8pt;height:52.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SuGUgIAAFkEAAAOAAAAZHJzL2Uyb0RvYy54bWysVEtu2zAQ3RfoHQjtbVmO7DhC5KCQ7G7S&#10;1kDSA9AkZRGVSIKkLRtFgbQXyBF6hW666Ac5g3SjDukPknZTFNWCGmo4b97MPOryaltXaMO04VKk&#10;QdQfBIgJIikXqzR4ezvvTQJkLBYUV1KwNNgxE1xNnz+7bFTChrKUFWUaAYgwSaPSoLRWJWFoSMlq&#10;bPpSMQHOQuoaW9jqVUg1bgC9rsLhYDAOG6mp0pIwY+BrvncGU49fFIzYN0VhmEVVGgA361ft16Vb&#10;w+klTlYaq5KTAw38DyxqzAUkPUHl2GK01vwPqJoTLY0sbJ/IOpRFwQnzNUA10eC3am5KrJivBZpj&#10;1KlN5v/BktebhUacpgEMSuAaRtR+7u66+/Zn+6W7R93H9gGW7lN3135tf7Tf24f2G5q4vjXKJBCe&#10;iYV2lZOtuFHXkrwzSMisxGLFPP/bnQLQyEWET0LcxijIvmxeSQpn8NpK38RtoWsHCe1BWz+r3WlW&#10;bGsRgY/R6CyOxjBSAr7xeTQ588MMcXKMVtrYl0zWyBlpYKzGfFXaTAoBspA68rnw5tpYxw0nxwCX&#10;Wsg5ryqvjkqgJg0uRsORDzCy4tQ53TGjV8us0miDnb784wsFz+NjWq4F9WAlw3R2sC3m1d6G5JVw&#10;eFAd0DlYewG9vxhczCazSdyLh+NZLx7kee/FPIt743l0PsrP8izLow+OWhQnJaeUCcfuKOYo/jux&#10;HK7VXoYnOZ/aED5F9/0Csse3J+3H6ya618ZS0t1CH8cO+vWHD3fNXZDHe7Af/xGmvwAAAP//AwBQ&#10;SwMEFAAGAAgAAAAhAPKID3/gAAAACgEAAA8AAABkcnMvZG93bnJldi54bWxMj8FOwzAQRO9I/IO1&#10;SFwQdZyW0oQ4VYXEgSNtJa5uvCSBeB3FThP69SwnOK7maeZtsZ1dJ844hNaTBrVIQCBV3rZUazge&#10;Xu43IEI0ZE3nCTV8Y4BteX1VmNz6id7wvI+14BIKudHQxNjnUoaqQWfCwvdInH34wZnI51BLO5iJ&#10;y10n0yRZS2da4oXG9PjcYPW1H50GDOODSnaZq4+vl+nuPb18Tv1B69ubefcEIuIc/2D41Wd1KNnp&#10;5EeyQXQaVuuM1aOGdKNAMPCo1ArEicnlMgNZFvL/C+UPAAAA//8DAFBLAQItABQABgAIAAAAIQC2&#10;gziS/gAAAOEBAAATAAAAAAAAAAAAAAAAAAAAAABbQ29udGVudF9UeXBlc10ueG1sUEsBAi0AFAAG&#10;AAgAAAAhADj9If/WAAAAlAEAAAsAAAAAAAAAAAAAAAAALwEAAF9yZWxzLy5yZWxzUEsBAi0AFAAG&#10;AAgAAAAhALhtK4ZSAgAAWQQAAA4AAAAAAAAAAAAAAAAALgIAAGRycy9lMm9Eb2MueG1sUEsBAi0A&#10;FAAGAAgAAAAhAPKID3/gAAAACgEAAA8AAAAAAAAAAAAAAAAArAQAAGRycy9kb3ducmV2LnhtbFBL&#10;BQYAAAAABAAEAPMAAAC5BQAAAAA=&#10;"/>
            </w:pict>
          </mc:Fallback>
        </mc:AlternateContent>
      </w:r>
      <w:r>
        <w:rPr>
          <w:rFonts w:ascii="Times New Roman" w:eastAsiaTheme="minorEastAsia" w:hAnsi="Times New Roman" w:cs="Times New Roman"/>
          <w:i/>
          <w:noProof/>
          <w:lang w:eastAsia="ru-RU"/>
        </w:rPr>
        <mc:AlternateContent>
          <mc:Choice Requires="wps">
            <w:drawing>
              <wp:anchor distT="0" distB="0" distL="114300" distR="114300" simplePos="0" relativeHeight="251691008" behindDoc="0" locked="0" layoutInCell="1" allowOverlap="1">
                <wp:simplePos x="0" y="0"/>
                <wp:positionH relativeFrom="column">
                  <wp:posOffset>3947795</wp:posOffset>
                </wp:positionH>
                <wp:positionV relativeFrom="paragraph">
                  <wp:posOffset>141605</wp:posOffset>
                </wp:positionV>
                <wp:extent cx="45720" cy="36830"/>
                <wp:effectExtent l="8255" t="7620" r="12700" b="1270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 cy="368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310.85pt;margin-top:11.15pt;width:3.6pt;height:2.9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gTVgIAAGAEAAAOAAAAZHJzL2Uyb0RvYy54bWysVEtu2zAQ3RfoHQjuHVmO/IkQOSgku5u0&#10;DZC0e1qkLKIUSZCMZaMokPYCOUKv0E0X/SBnkG/UIe24SbspimoxGmo4j29mHnV6tm4EWjFjuZIZ&#10;jo/6GDFZKsrlMsOvr+a9CUbWEUmJUJJleMMsPps+fXLa6pQNVK0EZQYBiLRpqzNcO6fTKLJlzRpi&#10;j5RmEoKVMg1xsDTLiBrSAnojokG/P4paZag2qmTWwtdiF8TTgF9VrHSvqsoyh0SGgZsL1gS78Daa&#10;npJ0aYiuebmnQf6BRUO4hEMPUAVxBF0b/gdUw0ujrKrcUamaSFUVL1moAaqJ+79Vc1kTzUIt0Byr&#10;D22y/w+2fLm6MIjTDI8xkqSBEXWftjfb2+5H93l7i7Yfujsw24/bm+5L97371t11X9HY963VNoX0&#10;XF4YX3m5lpf6XJVvLZIqr4lcssD/aqMBNPYZ0aMUv7AaTl+0LxSFPeTaqdDEdWUaVAmu3/hEDw6N&#10;Quswtc1hamztUAkfk+F4AKMtIXI8mhyHmUYk9SA+VRvrnjPVIO9k2DpD+LJ2uZIS1KHM7gCyOrfO&#10;U/yV4JOlmnMhgkiERG2GT4aDYWBkleDUB/02a5aLXBi0Il5m4Qn1QuThNqOuJQ1gNSN0tvcd4WLn&#10;w+FCejwoDejsvZ2O3p30T2aT2STpJYPRrJf0i6L3bJ4nvdE8Hg+L4yLPi/i9pxYnac0pZdKzu9d0&#10;nPydZva3a6fGg6oPbYgeo4d+Adn7dyAdpuwHu5PIQtHNhbmfPsg4bN5fOX9PHq7Bf/hjmP4EAAD/&#10;/wMAUEsDBBQABgAIAAAAIQAQoNue3gAAAAkBAAAPAAAAZHJzL2Rvd25yZXYueG1sTI/BToNAEIbv&#10;Jr7DZky82QU0lFKWxphoPBiSVr1v2RFQdhbZLdC3dzzpcWa+/PP9xW6xvZhw9J0jBfEqAoFUO9NR&#10;o+Dt9fEmA+GDJqN7R6jgjB525eVFoXPjZtrjdAiN4BDyuVbQhjDkUvq6Rav9yg1IfPtwo9WBx7GR&#10;ZtQzh9teJlGUSqs74g+tHvChxfrrcLIKvml9fr+TU/ZZVSF9en5pCKtZqeur5X4LIuAS/mD41Wd1&#10;KNnp6E5kvOgVpEm8ZlRBktyCYCBNsg2IIy+yGGRZyP8Nyh8AAAD//wMAUEsBAi0AFAAGAAgAAAAh&#10;ALaDOJL+AAAA4QEAABMAAAAAAAAAAAAAAAAAAAAAAFtDb250ZW50X1R5cGVzXS54bWxQSwECLQAU&#10;AAYACAAAACEAOP0h/9YAAACUAQAACwAAAAAAAAAAAAAAAAAvAQAAX3JlbHMvLnJlbHNQSwECLQAU&#10;AAYACAAAACEAZPyIE1YCAABgBAAADgAAAAAAAAAAAAAAAAAuAgAAZHJzL2Uyb0RvYy54bWxQSwEC&#10;LQAUAAYACAAAACEAEKDbnt4AAAAJAQAADwAAAAAAAAAAAAAAAACwBAAAZHJzL2Rvd25yZXYueG1s&#10;UEsFBgAAAAAEAAQA8wAAALsFAAAAAA==&#10;"/>
            </w:pict>
          </mc:Fallback>
        </mc:AlternateContent>
      </w:r>
      <w:r w:rsidRPr="006B6387">
        <w:rPr>
          <w:rFonts w:ascii="Times New Roman" w:eastAsiaTheme="minorEastAsia" w:hAnsi="Times New Roman" w:cs="Times New Roman"/>
          <w:i/>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C</m:t>
            </m:r>
          </m:e>
          <m:sub>
            <m:r>
              <w:rPr>
                <w:rFonts w:ascii="Cambria Math" w:eastAsiaTheme="minorEastAsia" w:hAnsi="Cambria Math" w:cs="Times New Roman"/>
              </w:rPr>
              <m:t>2</m:t>
            </m:r>
          </m:sub>
        </m:sSub>
      </m:oMath>
      <w:r w:rsidRPr="006B6387">
        <w:rPr>
          <w:rFonts w:ascii="Times New Roman" w:eastAsiaTheme="minorEastAsia" w:hAnsi="Times New Roman" w:cs="Times New Roman"/>
          <w:i/>
        </w:rPr>
        <w:t xml:space="preserve">                                                                     </w:t>
      </w:r>
    </w:p>
    <w:p w:rsidR="00E65481" w:rsidRPr="006B6387" w:rsidRDefault="00E65481" w:rsidP="00E65481">
      <w:pPr>
        <w:jc w:val="both"/>
        <w:rPr>
          <w:rFonts w:ascii="Times New Roman" w:eastAsiaTheme="minorEastAsia" w:hAnsi="Times New Roman" w:cs="Times New Roman"/>
        </w:rPr>
      </w:pPr>
      <w:r>
        <w:rPr>
          <w:rFonts w:ascii="Times New Roman" w:eastAsiaTheme="minorEastAsia" w:hAnsi="Times New Roman" w:cs="Times New Roman"/>
          <w:noProof/>
          <w:lang w:eastAsia="ru-RU"/>
        </w:rPr>
        <mc:AlternateContent>
          <mc:Choice Requires="wps">
            <w:drawing>
              <wp:anchor distT="0" distB="0" distL="114300" distR="114300" simplePos="0" relativeHeight="251696128" behindDoc="0" locked="0" layoutInCell="1" allowOverlap="1">
                <wp:simplePos x="0" y="0"/>
                <wp:positionH relativeFrom="column">
                  <wp:posOffset>3952875</wp:posOffset>
                </wp:positionH>
                <wp:positionV relativeFrom="paragraph">
                  <wp:posOffset>189230</wp:posOffset>
                </wp:positionV>
                <wp:extent cx="111125" cy="90805"/>
                <wp:effectExtent l="13335" t="8890" r="8890" b="5080"/>
                <wp:wrapNone/>
                <wp:docPr id="6" name="Полилиния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11125" cy="9080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6" o:spid="_x0000_s1026" style="position:absolute;margin-left:311.25pt;margin-top:14.9pt;width:8.75pt;height:7.15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m1pjQMAAPcIAAAOAAAAZHJzL2Uyb0RvYy54bWzMVlFu2zgQ/V9g70Dws4UjyZGd2IhStHbc&#10;FuhuCzQ9AE1RlhCJ1JK05bToGfYIe40Ci+0Z3Bt1OJQUJU0WwaIfqyAyqRkM580bzdPZs31Vkp3Q&#10;plAyodFRSImQXKWF3CT0w+VqdEqJsUymrFRSJPRaGPrs/Ndfzpp6LsYqV2UqNIEg0sybOqG5tfU8&#10;CAzPRcXMkaqFBGOmdMUsbPUmSDVrIHpVBuMwnAaN0mmtFRfGwNOlN9JzjJ9lgtu3WWaEJWVCITeL&#10;d433tbsH52dsvtGszgvepsH+QxYVKyQc2odaMsvIVhc/hKoKrpVRmT3iqgpUlhVcIAZAE4V30LzP&#10;WS0QCxTH1H2ZzM8Ly3/fvdOkSBM6pUSyCig6/HX4evj78AX//zl8+fYnmbo6NbWZg/v7+p12SE39&#10;RvErA4bglsVtDPiQdfObSiEe21qFtdlnuiJZWdSvoFPwCeAneyTjuidD7C3h8DCCazyhhINpFp6G&#10;E5dDwOYuijufb419KRSu2e6NsZ7KFFZIRNrCeQm0Z1UJrD4dkdD9taT3DtHAYRxNw3udxo9wuuyP&#10;ehLAQQ3BaHeOu+yPQ6f8fqf+OHDyOT0Q7bjLq3d8IGI8cHwwN6i3r9V90aD4m668LO8qzveyLTms&#10;CHPvfYjk1so4cl1RgEKA7fkDL6TvfmfA7ZyPH+UMkJxz1xkYGZK8yUjD+3/3zdeUwJu/9qzUzDog&#10;LiG3JE1CPWck71dZUcLwkDC+YLbtrd66Wff2qoNZqZ24VBjB3mlmyOXGyrfrgr8QH4e+UTQbzxBE&#10;25Q1hmhTcI0/PXnA0reWAzwIDVuH5F8RGavVFbyZwMz/HxCbl3JYM99OQ/idnZfKCN9kvgRtLZBg&#10;LNPNxJBqBbTiyCilo302gWHjqmZUWaTOiBu9WS9KTXbM6QdebWfectNqK1MMlguWXrRry4rSr+Hw&#10;Erseyt22mxtzKBCfZuHs4vTiNB7F4+nFKA6Xy9Hz1SIeTVfRyWR5vFwsltFnl1oUz/MiTYV02XVi&#10;FcWPE4NWNr3M9HJ1C4UZgl3h9SPY4HYaOJIBS/fra91pgBeNtUqvQQ+08uoLXwuwyJX+SEkDyptQ&#10;88eWaXi7ytcSpG0WxTGQbHETT07GsNFDy3poYZJDqIRaCrPHLRfWy/u21sUmh5O81Ej1HHQoK5xM&#10;oGD5rNoNqCsiaL8EnHwP9+h1871y/h0AAP//AwBQSwMEFAAGAAgAAAAhALJtfLzbAAAACQEAAA8A&#10;AABkcnMvZG93bnJldi54bWxMj0FOwzAQRfdI3MEaJHbUqUmsEuJUqFJhC20P4MZDEhGPo9hNw+0Z&#10;VrAczdP//1XbxQ9ixin2gQysVxkIpCa4nloDp+P+YQMiJkvODoHQwDdG2Na3N5UtXbjSB86H1AoO&#10;oVhaA11KYyllbDr0Nq7CiMS/zzB5m/icWukme+VwP0iVZVp62xM3dHbEXYfN1+HiDRx7/f6qaKc5&#10;aE5F2L9Np+LRmPu75eUZRMIl/cHwO5+nQ82bzuFCLorBgFaqYNSAemIFBnSesdzZQJ6vQdaV/G9Q&#10;/wAAAP//AwBQSwECLQAUAAYACAAAACEAtoM4kv4AAADhAQAAEwAAAAAAAAAAAAAAAAAAAAAAW0Nv&#10;bnRlbnRfVHlwZXNdLnhtbFBLAQItABQABgAIAAAAIQA4/SH/1gAAAJQBAAALAAAAAAAAAAAAAAAA&#10;AC8BAABfcmVscy8ucmVsc1BLAQItABQABgAIAAAAIQAJgm1pjQMAAPcIAAAOAAAAAAAAAAAAAAAA&#10;AC4CAABkcnMvZTJvRG9jLnhtbFBLAQItABQABgAIAAAAIQCybXy82wAAAAkBAAAPAAAAAAAAAAAA&#10;AAAAAOcFAABkcnMvZG93bnJldi54bWxQSwUGAAAAAAQABADzAAAA7wYAAAAA&#10;" path="m,nfc11929,,21600,9670,21600,21600em,nsc11929,,21600,9670,21600,21600l,21600,,xe" filled="f">
                <v:path arrowok="t" o:extrusionok="f" o:connecttype="custom" o:connectlocs="0,0;111125,90805;0,90805" o:connectangles="0,0,0"/>
              </v:shape>
            </w:pict>
          </mc:Fallback>
        </mc:AlternateContent>
      </w:r>
      <w:r>
        <w:rPr>
          <w:rFonts w:ascii="Times New Roman" w:eastAsiaTheme="minorEastAsia" w:hAnsi="Times New Roman" w:cs="Times New Roman"/>
          <w:noProof/>
          <w:lang w:eastAsia="ru-RU"/>
        </w:rPr>
        <mc:AlternateContent>
          <mc:Choice Requires="wps">
            <w:drawing>
              <wp:anchor distT="0" distB="0" distL="114300" distR="114300" simplePos="0" relativeHeight="251693056" behindDoc="0" locked="0" layoutInCell="1" allowOverlap="1">
                <wp:simplePos x="0" y="0"/>
                <wp:positionH relativeFrom="column">
                  <wp:posOffset>4154170</wp:posOffset>
                </wp:positionH>
                <wp:positionV relativeFrom="paragraph">
                  <wp:posOffset>213995</wp:posOffset>
                </wp:positionV>
                <wp:extent cx="113030" cy="66040"/>
                <wp:effectExtent l="5080" t="5080" r="5715" b="0"/>
                <wp:wrapNone/>
                <wp:docPr id="5" name="Полилиния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13030" cy="66040"/>
                        </a:xfrm>
                        <a:custGeom>
                          <a:avLst/>
                          <a:gdLst>
                            <a:gd name="G0" fmla="+- 6275 0 0"/>
                            <a:gd name="G1" fmla="+- 21600 0 0"/>
                            <a:gd name="G2" fmla="+- 21600 0 0"/>
                            <a:gd name="T0" fmla="*/ 0 w 26872"/>
                            <a:gd name="T1" fmla="*/ 931 h 21600"/>
                            <a:gd name="T2" fmla="*/ 26872 w 26872"/>
                            <a:gd name="T3" fmla="*/ 15094 h 21600"/>
                            <a:gd name="T4" fmla="*/ 6275 w 26872"/>
                            <a:gd name="T5" fmla="*/ 21600 h 21600"/>
                          </a:gdLst>
                          <a:ahLst/>
                          <a:cxnLst>
                            <a:cxn ang="0">
                              <a:pos x="T0" y="T1"/>
                            </a:cxn>
                            <a:cxn ang="0">
                              <a:pos x="T2" y="T3"/>
                            </a:cxn>
                            <a:cxn ang="0">
                              <a:pos x="T4" y="T5"/>
                            </a:cxn>
                          </a:cxnLst>
                          <a:rect l="0" t="0" r="r" b="b"/>
                          <a:pathLst>
                            <a:path w="26872" h="21600" fill="none" extrusionOk="0">
                              <a:moveTo>
                                <a:pt x="0" y="931"/>
                              </a:moveTo>
                              <a:cubicBezTo>
                                <a:pt x="2034" y="313"/>
                                <a:pt x="4148" y="0"/>
                                <a:pt x="6275" y="0"/>
                              </a:cubicBezTo>
                              <a:cubicBezTo>
                                <a:pt x="15698" y="0"/>
                                <a:pt x="24033" y="6108"/>
                                <a:pt x="26871" y="15094"/>
                              </a:cubicBezTo>
                            </a:path>
                            <a:path w="26872" h="21600" stroke="0" extrusionOk="0">
                              <a:moveTo>
                                <a:pt x="0" y="931"/>
                              </a:moveTo>
                              <a:cubicBezTo>
                                <a:pt x="2034" y="313"/>
                                <a:pt x="4148" y="0"/>
                                <a:pt x="6275" y="0"/>
                              </a:cubicBezTo>
                              <a:cubicBezTo>
                                <a:pt x="15698" y="0"/>
                                <a:pt x="24033" y="6108"/>
                                <a:pt x="26871" y="15094"/>
                              </a:cubicBezTo>
                              <a:lnTo>
                                <a:pt x="6275"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5" o:spid="_x0000_s1026" style="position:absolute;margin-left:327.1pt;margin-top:16.85pt;width:8.9pt;height:5.2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6872,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Iju1QMAAMgJAAAOAAAAZHJzL2Uyb0RvYy54bWzsVl2O2zYQfi/QOxB6bOHVv9Y2Vhuk9jot&#10;kDYBsjkALVGWsBKpkvTPpugZeoReI0DRnMG5UYZDSZZ3s8Wi6GMXWJsUxzPzfd9ohlcvDk1Ndkyq&#10;SvDU8S88hzCeibzim9R5f7uaTB2iNOU5rQVnqXPPlPPi+ttvrvbtnAWiFHXOJAEnXM33beqUWrdz&#10;11VZyRqqLkTLOBwWQjZUw1Zu3FzSPXhvajfwvMTdC5m3UmRMKXi6tIfONfovCpbpN0WhmCZ16kBu&#10;Gj8lfq7Np3t9RecbSduyyro06L/IoqEVh6CDqyXVlGxl9chVU2VSKFHoi0w0riiKKmOIAdD43gM0&#10;70raMsQC5Kh2oEn9d26zX3ZvJany1IkdwmkDEh3/PH46/nX8iP9/Hz9+/oPEhqd9q+Zg/q59Kw1S&#10;1b4W2Z2CA/fsxGwU2JD1/meRgz+61QK5ORSyIUVdtT9CpeATwE8OKMb9IAY7aJLBQ98PvRAky+Ao&#10;SbwItXLp3Hgx8bOt0q+YwDXdvVbaSpnDCoXIOzivwEfR1KDq9xOSBJcx8Uiv+2Djj2wCP/HA5LFR&#10;8Ayj2yHady742JMgmV4GXZn14W6HcGA0C31SEgz60GwICGbo5yl/YZ8ZGPqxN4ue8hiNDJGLJxKE&#10;YrCcmcjIxyhFEGHT00zLnvnswDvqYUWoef89FLkVyohsmAEpAbspGdDvwFHGrxsDdGMcPssYUBlj&#10;rNLes/3uMpLQBx52AOkQ6ABry3lLtQFiEjJLsk8dKxwpYWUIAEKqGpoIhzYGPe6g5db0vDd3PcxG&#10;7NitQA/6VNSgbgfhdJ5t11X2A/swtg680KIIfcQMeaCXyI+ggwK6rmTtUyPd6amBeubyfGd/4sfJ&#10;7CuegsgLoXogQOJ7044MjGzwQ53CCVZUL8QoEMQ1ZP0jaUpLcQdNAPj7nzOsjpqPdR+UHBoAsNqb&#10;ZLVQzL4tluiOcaxUVP3UArlYQX2Csfm5qd9ZHMT4/ilRV7k5NGdKbtaLWpIdNQMR/zplz8yk2PIc&#10;nZWM5jfdWtOqtmtM0vgDUbv3xvRtnHi/zbzZzfRmGk2iILmZRN5yOXm5WkSTZOVfxstwuVgs/d9N&#10;an40L6s8Z9xk109fP3redOvuAXZuDvP3DMUZ2BX+PQbrnqeBvQmw9N+W636o2Sm4Fvk9DDgp7HUC&#10;rj+wKIX84JA9XCVSR/26pRLaRP0Th1k98yOYXkTjJoovA9jI8cl6fEJ5Bq5SRzvQRM1yoe19ZdvK&#10;alNCJDs7uXgJg7WozNzDCWyz6jZwXUAE3dXG3EfGe7Q6XcCuvwAAAP//AwBQSwMEFAAGAAgAAAAh&#10;AITm5lnfAAAACQEAAA8AAABkcnMvZG93bnJldi54bWxMj0FPg0AQhe8m/ofNmHizSylSRZYGTTx4&#10;MRHUxNuUnQIpu0vYpcV/73jS42S+vPe9fLeYQZxo8r2zCtarCATZxunetgre6+ebOxA+oNU4OEsK&#10;vsnDrri8yDHT7mzf6FSFVnCI9Rkq6EIYMyl905FBv3IjWf4d3GQw8Dm1Uk945nAzyDiKUmmwt9zQ&#10;4UhPHTXHajYK+vn4dU+H1zhqqsca8aX8qD9Lpa6vlvIBRKAl/MHwq8/qULDT3s1WezEoSG+TmFEF&#10;m80WBAPpNuZxewVJsgZZ5PL/guIHAAD//wMAUEsBAi0AFAAGAAgAAAAhALaDOJL+AAAA4QEAABMA&#10;AAAAAAAAAAAAAAAAAAAAAFtDb250ZW50X1R5cGVzXS54bWxQSwECLQAUAAYACAAAACEAOP0h/9YA&#10;AACUAQAACwAAAAAAAAAAAAAAAAAvAQAAX3JlbHMvLnJlbHNQSwECLQAUAAYACAAAACEADzSI7tUD&#10;AADICQAADgAAAAAAAAAAAAAAAAAuAgAAZHJzL2Uyb0RvYy54bWxQSwECLQAUAAYACAAAACEAhObm&#10;Wd8AAAAJAQAADwAAAAAAAAAAAAAAAAAvBgAAZHJzL2Rvd25yZXYueG1sUEsFBgAAAAAEAAQA8wAA&#10;ADsHAAAAAA==&#10;" path="m,931nfc2034,313,4148,,6275,v9423,,17758,6108,20596,15094em,931nsc2034,313,4148,,6275,v9423,,17758,6108,20596,15094l6275,21600,,931xe" filled="f">
                <v:path arrowok="t" o:extrusionok="f" o:connecttype="custom" o:connectlocs="0,2846;113030,46149;26394,66040" o:connectangles="0,0,0"/>
              </v:shape>
            </w:pict>
          </mc:Fallback>
        </mc:AlternateContent>
      </w:r>
      <w:r>
        <w:rPr>
          <w:rFonts w:ascii="Times New Roman" w:eastAsiaTheme="minorEastAsia" w:hAnsi="Times New Roman" w:cs="Times New Roman"/>
          <w:noProof/>
          <w:lang w:eastAsia="ru-RU"/>
        </w:rPr>
        <mc:AlternateContent>
          <mc:Choice Requires="wps">
            <w:drawing>
              <wp:anchor distT="0" distB="0" distL="114300" distR="114300" simplePos="0" relativeHeight="251694080" behindDoc="0" locked="0" layoutInCell="1" allowOverlap="1">
                <wp:simplePos x="0" y="0"/>
                <wp:positionH relativeFrom="column">
                  <wp:posOffset>4103370</wp:posOffset>
                </wp:positionH>
                <wp:positionV relativeFrom="paragraph">
                  <wp:posOffset>143510</wp:posOffset>
                </wp:positionV>
                <wp:extent cx="104775" cy="90805"/>
                <wp:effectExtent l="11430" t="10795" r="7620" b="0"/>
                <wp:wrapNone/>
                <wp:docPr id="4" name="Полилиния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04775" cy="90805"/>
                        </a:xfrm>
                        <a:custGeom>
                          <a:avLst/>
                          <a:gdLst>
                            <a:gd name="G0" fmla="+- 0 0 0"/>
                            <a:gd name="G1" fmla="+- 21600 0 0"/>
                            <a:gd name="G2" fmla="+- 21600 0 0"/>
                            <a:gd name="T0" fmla="*/ 0 w 20377"/>
                            <a:gd name="T1" fmla="*/ 0 h 21600"/>
                            <a:gd name="T2" fmla="*/ 20377 w 20377"/>
                            <a:gd name="T3" fmla="*/ 14434 h 21600"/>
                            <a:gd name="T4" fmla="*/ 0 w 20377"/>
                            <a:gd name="T5" fmla="*/ 21600 h 21600"/>
                          </a:gdLst>
                          <a:ahLst/>
                          <a:cxnLst>
                            <a:cxn ang="0">
                              <a:pos x="T0" y="T1"/>
                            </a:cxn>
                            <a:cxn ang="0">
                              <a:pos x="T2" y="T3"/>
                            </a:cxn>
                            <a:cxn ang="0">
                              <a:pos x="T4" y="T5"/>
                            </a:cxn>
                          </a:cxnLst>
                          <a:rect l="0" t="0" r="r" b="b"/>
                          <a:pathLst>
                            <a:path w="20377" h="21600" fill="none" extrusionOk="0">
                              <a:moveTo>
                                <a:pt x="0" y="0"/>
                              </a:moveTo>
                              <a:cubicBezTo>
                                <a:pt x="9166" y="0"/>
                                <a:pt x="17335" y="5786"/>
                                <a:pt x="20376" y="14434"/>
                              </a:cubicBezTo>
                            </a:path>
                            <a:path w="20377" h="21600" stroke="0" extrusionOk="0">
                              <a:moveTo>
                                <a:pt x="0" y="0"/>
                              </a:moveTo>
                              <a:cubicBezTo>
                                <a:pt x="9166" y="0"/>
                                <a:pt x="17335" y="5786"/>
                                <a:pt x="20376" y="14434"/>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4" o:spid="_x0000_s1026" style="position:absolute;margin-left:323.1pt;margin-top:11.3pt;width:8.25pt;height:7.15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37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aP4pgMAAPUIAAAOAAAAZHJzL2Uyb0RvYy54bWzMVmuO2zYQ/l+gdyD4s4VXki0/sdogtddJ&#10;gaQJkO0BaIqyhJVIlaQfm6Jn6BFyjQBFewb3Rh0OJa3sPLAo+qNerJbUzM7M931Djq+fHauS7IU2&#10;hZIJja5CSoTkKi3kNqE/360HM0qMZTJlpZIioQ/C0Gc3335zfagXYqhyVaZCEwgizeJQJzS3tl4E&#10;geG5qJi5UrWQYMyUrpiFrd4GqWYHiF6VwTAMJ8FB6bTWigtj4O3KG+kNxs8ywe2bLDPCkjKhUJvF&#10;p8bnxj2Dm2u22GpW5wVvymD/ooqKFRKSdqFWzDKy08UnoaqCa2VUZq+4qgKVZQUXiAHQROEFmnc5&#10;qwViAXJM3dFk/ruw/Kf9W02KNKExJZJVINHpw+mv0x+nj/j75+nj37+T2PF0qM0C3N/Vb7VDaupX&#10;it8bMARnFrcx4EM2h9cqhXhsZxVyc8x0RbKyqF9Cp+AbwE+OKMZDJ4Y4WsLhZRTG0+mYEg6meTgL&#10;x66GgC1cFJef74x9IRSu2f6VsV7KFFYoRNrAeQGyZ1UJqn4/IKH7aUTvHKKewzCahJ91Gj7B6a5L&#10;9V0AiQ5kGI6m04t0d106dMoJprx06tKBE0b5UrRRWxc4RnE8iskXIoK+noav1QZ8d06eil40IH/b&#10;0svylnF+lA3lsCLMnfsQxa2VceI6UkBCgO31Ay+U7/POgNs5j57kDJCcc9sZGBmKfKxIw/m/PPma&#10;Ejj5G094zawD4gpyS3JIqNeM5LByvQCEFCVcHhKuL7jbjlbv3F335r6FWam9uFMYwV40M9TyaOW7&#10;TcF/EO/7vvNoMkEMTU/WGCGajkYgBEAbT2eTplC0uNr8P6DULUm9yJDSAfkqIGO1uoeDCdj+93jY&#10;opR9xnwzdUcG4LZ2XiojfIt5BhoqUF5Y9+8LqdYgKl4YpXSiz8fDMTatUWWROqNj0OjtZllqsmdu&#10;euCnofzMTaudTDFYLlh626wtK0q/xiJdPGC7aTZ3yeF4+HUezm9nt7N4EA8nt4M4XK0Gz9fLeDBZ&#10;R9PxarRaLlfRb660KF7kRZoK6aprR1UUP20UNEPTD5luWJ2hOAO7xs+nYIPzMvBCBiztX891OwH8&#10;yNio9AGmgVZ+9sJ3BVjkSr+n5ABzN6Hmlx3TcLbKHyUMtjl0NohscROPp0PY6L5l07cwySFUQi2F&#10;m8ctl9YP912ti20Omfygkeo5TKGscEMCx5WvqtnAbEUEzfcAN7z7e/R6/LZy8w8AAAD//wMAUEsD&#10;BBQABgAIAAAAIQC6Dnew4AAAAAkBAAAPAAAAZHJzL2Rvd25yZXYueG1sTI/LTsMwEEX3SPyDNUjs&#10;qIOpXBoyqRACCSEWpaVdu8nkIeJxFLtNytdjVrAc3aN7z2SryXbiRINvHSPczhIQxIUrW64RPrcv&#10;N/cgfDBcms4xIZzJwyq/vMhMWrqRP+i0CbWIJexTg9CE0KdS+qIha/zM9cQxq9xgTYjnUMtyMGMs&#10;t51USaKlNS3Hhcb09NRQ8bU5WoR2vpPLvXru3+rXxTtX43Z9rr4Rr6+mxwcQgabwB8OvflSHPDod&#10;3JFLLzoEPdcqoghKaRAR0FotQBwQ7vQSZJ7J/x/kPwAAAP//AwBQSwECLQAUAAYACAAAACEAtoM4&#10;kv4AAADhAQAAEwAAAAAAAAAAAAAAAAAAAAAAW0NvbnRlbnRfVHlwZXNdLnhtbFBLAQItABQABgAI&#10;AAAAIQA4/SH/1gAAAJQBAAALAAAAAAAAAAAAAAAAAC8BAABfcmVscy8ucmVsc1BLAQItABQABgAI&#10;AAAAIQB2YaP4pgMAAPUIAAAOAAAAAAAAAAAAAAAAAC4CAABkcnMvZTJvRG9jLnhtbFBLAQItABQA&#10;BgAIAAAAIQC6Dnew4AAAAAkBAAAPAAAAAAAAAAAAAAAAAAAGAABkcnMvZG93bnJldi54bWxQSwUG&#10;AAAAAAQABADzAAAADQcAAAAA&#10;" path="m,nfc9166,,17335,5786,20376,14434em,nsc9166,,17335,5786,20376,14434l,21600,,xe" filled="f">
                <v:path arrowok="t" o:extrusionok="f" o:connecttype="custom" o:connectlocs="0,0;104775,60680;0,90805" o:connectangles="0,0,0"/>
              </v:shape>
            </w:pict>
          </mc:Fallback>
        </mc:AlternateContent>
      </w:r>
      <w:r w:rsidRPr="006B6387">
        <w:rPr>
          <w:rFonts w:ascii="Times New Roman" w:eastAsiaTheme="minorEastAsia" w:hAnsi="Times New Roman" w:cs="Times New Roman"/>
          <w:i/>
        </w:rPr>
        <w:t xml:space="preserve">                                                                                                                         </w:t>
      </w:r>
      <w:r>
        <w:rPr>
          <w:rFonts w:ascii="Times New Roman" w:eastAsiaTheme="minorEastAsia" w:hAnsi="Times New Roman" w:cs="Times New Roman"/>
          <w:noProof/>
          <w:lang w:eastAsia="ru-RU"/>
        </w:rPr>
        <mc:AlternateContent>
          <mc:Choice Requires="wps">
            <w:drawing>
              <wp:anchor distT="0" distB="0" distL="114300" distR="114300" simplePos="0" relativeHeight="251695104" behindDoc="0" locked="0" layoutInCell="1" allowOverlap="1">
                <wp:simplePos x="0" y="0"/>
                <wp:positionH relativeFrom="column">
                  <wp:posOffset>3700780</wp:posOffset>
                </wp:positionH>
                <wp:positionV relativeFrom="paragraph">
                  <wp:posOffset>158115</wp:posOffset>
                </wp:positionV>
                <wp:extent cx="38100" cy="55880"/>
                <wp:effectExtent l="8890" t="6350" r="10160" b="1397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00" cy="55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291.4pt;margin-top:12.45pt;width:3pt;height:4.4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DpVgIAAGAEAAAOAAAAZHJzL2Uyb0RvYy54bWysVEtu2zAQ3RfoHQjuHUn+pI4QOSgku5u0&#10;NZC0e1qkLKIUSZCMZaMokPQCOUKv0E0X/SBnkG/UIe24SbspimoxGmo4j29mHnV6tm4EWjFjuZIZ&#10;To5ijJgsFeVymeE3l7PeGCPriKREKMkyvGEWn02ePjltdcr6qlaCMoMARNq01RmundNpFNmyZg2x&#10;R0ozCcFKmYY4WJplRA1pAb0RUT+Oj6NWGaqNKpm18LXYBfEk4FcVK93rqrLMIZFh4OaCNcEuvI0m&#10;pyRdGqJrXu5pkH9g0RAu4dADVEEcQVeG/wHV8NIoqyp3VKomUlXFSxZqgGqS+LdqLmqiWagFmmP1&#10;oU32/8GWr1ZzgzjN8AAjSRoYUfdpe7297X50n7e3aHvT3YHZftxed1+679237q77iga+b622KaTn&#10;cm585eVaXuhzVb6zSKq8JnLJAv/LjQbQxGdEj1L8wmo4fdG+VBT2kCunQhPXlWlQJbh+6xM9ODQK&#10;rcPUNoepsbVDJXwcjJMYRltCZDQaj8NMI5J6EJ+qjXUvmGqQdzJsnSF8WbtcSQnqUGZ3AFmdW+cp&#10;/krwyVLNuBBBJEKiNsMno/4oMLJKcOqDfps1y0UuDFoRL7PwhHoh8nCbUVeSBrCaETrd+45wsfPh&#10;cCE9HpQGdPbeTkfvT+KT6Xg6HvaG/eNpbxgXRe/5LB/2jmfJs1ExKPK8SD54askwrTmlTHp295pO&#10;hn+nmf3t2qnxoOpDG6LH6KFfQPb+HUiHKfvB7iSyUHQzN/fTBxmHzfsr5+/JwzX4D38Mk58AAAD/&#10;/wMAUEsDBBQABgAIAAAAIQCqcja23gAAAAkBAAAPAAAAZHJzL2Rvd25yZXYueG1sTI/NTsMwEITv&#10;SLyDtUjcqEP6Z0KcCiGBOKBIFLi78ZIE4nWI3SR9e5YTHHd2NPNNvptdJ0YcQutJw/UiAYFUedtS&#10;reHt9eFKgQjRkDWdJ9RwwgC74vwsN5n1E73guI+14BAKmdHQxNhnUoaqQWfCwvdI/PvwgzORz6GW&#10;djATh7tOpkmykc60xA2N6fG+weprf3Qavml7el/JUX2WZdw8Pj3XhOWk9eXFfHcLIuIc/8zwi8/o&#10;UDDTwR/JBtFpWKuU0aOGdHUDgg1rpVg4aFgutyCLXP5fUPwAAAD//wMAUEsBAi0AFAAGAAgAAAAh&#10;ALaDOJL+AAAA4QEAABMAAAAAAAAAAAAAAAAAAAAAAFtDb250ZW50X1R5cGVzXS54bWxQSwECLQAU&#10;AAYACAAAACEAOP0h/9YAAACUAQAACwAAAAAAAAAAAAAAAAAvAQAAX3JlbHMvLnJlbHNQSwECLQAU&#10;AAYACAAAACEA4Gfg6VYCAABgBAAADgAAAAAAAAAAAAAAAAAuAgAAZHJzL2Uyb0RvYy54bWxQSwEC&#10;LQAUAAYACAAAACEAqnI2tt4AAAAJAQAADwAAAAAAAAAAAAAAAACwBAAAZHJzL2Rvd25yZXYueG1s&#10;UEsFBgAAAAAEAAQA8wAAALsFAAAAAA==&#10;"/>
            </w:pict>
          </mc:Fallback>
        </mc:AlternateContent>
      </w:r>
      <w:r>
        <w:rPr>
          <w:rFonts w:ascii="Times New Roman" w:eastAsiaTheme="minorEastAsia" w:hAnsi="Times New Roman" w:cs="Times New Roman"/>
          <w:noProof/>
          <w:lang w:eastAsia="ru-RU"/>
        </w:rPr>
        <mc:AlternateContent>
          <mc:Choice Requires="wps">
            <w:drawing>
              <wp:anchor distT="0" distB="0" distL="114300" distR="114300" simplePos="0" relativeHeight="251697152" behindDoc="0" locked="0" layoutInCell="1" allowOverlap="1">
                <wp:simplePos x="0" y="0"/>
                <wp:positionH relativeFrom="column">
                  <wp:posOffset>4026535</wp:posOffset>
                </wp:positionH>
                <wp:positionV relativeFrom="paragraph">
                  <wp:posOffset>245110</wp:posOffset>
                </wp:positionV>
                <wp:extent cx="113030" cy="90805"/>
                <wp:effectExtent l="10795" t="7620" r="9525" b="0"/>
                <wp:wrapNone/>
                <wp:docPr id="2" name="Полилиния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13030" cy="90805"/>
                        </a:xfrm>
                        <a:custGeom>
                          <a:avLst/>
                          <a:gdLst>
                            <a:gd name="G0" fmla="+- 6275 0 0"/>
                            <a:gd name="G1" fmla="+- 21600 0 0"/>
                            <a:gd name="G2" fmla="+- 21600 0 0"/>
                            <a:gd name="T0" fmla="*/ 0 w 26872"/>
                            <a:gd name="T1" fmla="*/ 931 h 21600"/>
                            <a:gd name="T2" fmla="*/ 26872 w 26872"/>
                            <a:gd name="T3" fmla="*/ 15094 h 21600"/>
                            <a:gd name="T4" fmla="*/ 6275 w 26872"/>
                            <a:gd name="T5" fmla="*/ 21600 h 21600"/>
                          </a:gdLst>
                          <a:ahLst/>
                          <a:cxnLst>
                            <a:cxn ang="0">
                              <a:pos x="T0" y="T1"/>
                            </a:cxn>
                            <a:cxn ang="0">
                              <a:pos x="T2" y="T3"/>
                            </a:cxn>
                            <a:cxn ang="0">
                              <a:pos x="T4" y="T5"/>
                            </a:cxn>
                          </a:cxnLst>
                          <a:rect l="0" t="0" r="r" b="b"/>
                          <a:pathLst>
                            <a:path w="26872" h="21600" fill="none" extrusionOk="0">
                              <a:moveTo>
                                <a:pt x="0" y="931"/>
                              </a:moveTo>
                              <a:cubicBezTo>
                                <a:pt x="2034" y="313"/>
                                <a:pt x="4148" y="0"/>
                                <a:pt x="6275" y="0"/>
                              </a:cubicBezTo>
                              <a:cubicBezTo>
                                <a:pt x="15698" y="0"/>
                                <a:pt x="24033" y="6108"/>
                                <a:pt x="26871" y="15094"/>
                              </a:cubicBezTo>
                            </a:path>
                            <a:path w="26872" h="21600" stroke="0" extrusionOk="0">
                              <a:moveTo>
                                <a:pt x="0" y="931"/>
                              </a:moveTo>
                              <a:cubicBezTo>
                                <a:pt x="2034" y="313"/>
                                <a:pt x="4148" y="0"/>
                                <a:pt x="6275" y="0"/>
                              </a:cubicBezTo>
                              <a:cubicBezTo>
                                <a:pt x="15698" y="0"/>
                                <a:pt x="24033" y="6108"/>
                                <a:pt x="26871" y="15094"/>
                              </a:cubicBezTo>
                              <a:lnTo>
                                <a:pt x="6275"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 o:spid="_x0000_s1026" style="position:absolute;margin-left:317.05pt;margin-top:19.3pt;width:8.9pt;height:7.15pt;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6872,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3vn2AMAAMgJAAAOAAAAZHJzL2Uyb0RvYy54bWzsVm2O2zYQ/V+gdyD0s4VXH5a8trHeILXX&#10;aYG0CZDtAWiJsoSVRJWkPzZFz9Aj9BoBivYM7o36OPqwnM0WQdGfNbBeUjN+nDdvNMObF8eyYHuh&#10;dC6rheNfeQ4TVSyTvNounB/v16Opw7ThVcILWYmF8yi08+L2yy9uDvVcBDKTRSIUA0il54d64WTG&#10;1HPX1XEmSq6vZC0qGFOpSm6wVVs3UfwA9LJwA8+buAepklrJWGiNp6vG6NwSfpqK2LxJUy0MKxYO&#10;YjP0reh7Y7/d2xs+3ypeZ3nchsH/RRQlzysc2kOtuOFsp/InUGUeK6llaq5iWboyTfNYEAew8b2P&#10;2LzLeC2IC5Kj6z5N+r+DjX/Yv1UsTxZO4LCKl5Do9Nvpz9Pvpw/098fpw1+/ssDm6VDrOdzf1W+V&#10;Zarr1zJ+0DC4Fxa70fBhm8P3MgEe3xlJuTmmqmRpkdffolLoCfizI4nx2IshjobFeOj7Y28MyWKY&#10;Zt7Ui2wMLp9bFHt+vNPmlZC05vvX2jRSJliREElL5xUw0rKAql+P2CS4jpjHOt17H3/gE/gTDy5P&#10;nZChHug5p/v+tK9cYBxYMJleU/pQG91x9/1xcJqNfZYxwmursXfrD4Qb4TyHN+4ig6MfebPwOcRw&#10;4Ei5eCbAaODXUB2ECBG2XZp51mU+PlZt6rFi3L7/HolcS21FtpmBlODe6AgvkvHTzqBuncef5QxW&#10;1rmrEEJGkOeIFPrAxx1AOQwdYNPkvObGErEB2SU74H0g4ViGlS0IJCQv0EQqtDH0uKNRO9vz3jx0&#10;NEu5F/eSEMy5qKFuS+Fsj3ebPP5GvB96B964YTH2iTPiIJTQD9FBwa4t2eaple781FK9gLzcNT/x&#10;o8nsE0hB6I1RPThg4nvTNhl0suWPOoWFKqoTYnAQzrXJ+sekaaPkA5oA8vd/zqg6imqoe69k3wCQ&#10;1c4lLqQWzdvSJLrNOFUqqX5ugZVcoz7hbH9u63cWBRG9f1oWeWKN1qbVdrMsFNtzOxDp0yp74abk&#10;rkoILBM8uWvXhudFs6YgLR5Ebd8b27dp4v0882Z307tpOAqDyd0o9Far0cv1MhxN1v51tBqvlsuV&#10;/4sNzQ/nWZ4korLRddPXDz9vurX3gGZu9vP3gsUF2TV9npJ1L8OgGQMu3f8m191Qa6bgRiaPGHBK&#10;NtcJXH+wyKR677ADrhILR/+04wptoviuwqye+WGI+je0CaPrABs1tGyGFl7FgFo4xkETtculae4r&#10;u1rl2wwnNbOzki8xWNPczj2awE1U7QbXBWLQXm3sfWS4J6/zBez2bwAAAP//AwBQSwMEFAAGAAgA&#10;AAAhAOjMapXgAAAACQEAAA8AAABkcnMvZG93bnJldi54bWxMj0FPg0AQhe8m/ofNmHizC9SSgiwN&#10;mnjw0kRQE29TmAIpO0vYpcV/3/Wkx8n78t432W7RgzjTZHvDCsJVAIK4Nk3PrYKP6vVhC8I65AYH&#10;w6Tghyzs8tubDNPGXPidzqVrhS9hm6KCzrkxldLWHWm0KzMS++xoJo3On1MrmwkvvlwPMgqCWGrs&#10;2S90ONJLR/WpnLWCfj59J3TcR0FdPleIb8Vn9VUodX+3FE8gHC3uD4Zffa8OuXc6mJkbKwYF8fox&#10;9KiC9TYG4YF4EyYgDgo2UQIyz+T/D/IrAAAA//8DAFBLAQItABQABgAIAAAAIQC2gziS/gAAAOEB&#10;AAATAAAAAAAAAAAAAAAAAAAAAABbQ29udGVudF9UeXBlc10ueG1sUEsBAi0AFAAGAAgAAAAhADj9&#10;If/WAAAAlAEAAAsAAAAAAAAAAAAAAAAALwEAAF9yZWxzLy5yZWxzUEsBAi0AFAAGAAgAAAAhAELP&#10;e+fYAwAAyAkAAA4AAAAAAAAAAAAAAAAALgIAAGRycy9lMm9Eb2MueG1sUEsBAi0AFAAGAAgAAAAh&#10;AOjMapXgAAAACQEAAA8AAAAAAAAAAAAAAAAAMgYAAGRycy9kb3ducmV2LnhtbFBLBQYAAAAABAAE&#10;APMAAAA/BwAAAAA=&#10;" path="m,931nfc2034,313,4148,,6275,v9423,,17758,6108,20596,15094em,931nsc2034,313,4148,,6275,v9423,,17758,6108,20596,15094l6275,21600,,931xe" filled="f">
                <v:path arrowok="t" o:extrusionok="f" o:connecttype="custom" o:connectlocs="0,3914;113030,63454;26394,90805" o:connectangles="0,0,0"/>
              </v:shape>
            </w:pict>
          </mc:Fallback>
        </mc:AlternateContent>
      </w:r>
      <w:r>
        <w:rPr>
          <w:rFonts w:ascii="Times New Roman" w:eastAsiaTheme="minorEastAsia" w:hAnsi="Times New Roman" w:cs="Times New Roman"/>
          <w:noProof/>
          <w:lang w:eastAsia="ru-RU"/>
        </w:rPr>
        <mc:AlternateContent>
          <mc:Choice Requires="wps">
            <w:drawing>
              <wp:anchor distT="0" distB="0" distL="114300" distR="114300" simplePos="0" relativeHeight="251698176" behindDoc="0" locked="0" layoutInCell="1" allowOverlap="1">
                <wp:simplePos x="0" y="0"/>
                <wp:positionH relativeFrom="column">
                  <wp:posOffset>4311015</wp:posOffset>
                </wp:positionH>
                <wp:positionV relativeFrom="paragraph">
                  <wp:posOffset>133350</wp:posOffset>
                </wp:positionV>
                <wp:extent cx="151130" cy="111760"/>
                <wp:effectExtent l="9525" t="10160" r="10795" b="11430"/>
                <wp:wrapNone/>
                <wp:docPr id="1" name="Полилиния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51130" cy="11176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 o:spid="_x0000_s1026" style="position:absolute;margin-left:339.45pt;margin-top:10.5pt;width:11.9pt;height:8.8pt;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bERiwMAAPgIAAAOAAAAZHJzL2Uyb0RvYy54bWzMVuFO2zAQ/j9p72Dl56aSuKQtrWgRaymb&#10;xAYS7AFcx2kiEjuz3aYw7Rn2CHsNpGl7hu6NdrbTkAKd0LQfKyLYvY+7++47+3J4tMoztGRSpYIP&#10;PbwXeIhxKqKUz4fex6tp68BDShMekUxwNvRumPKORi9fHJbFgLVFIrKISQROuBqUxdBLtC4Gvq9o&#10;wnKi9kTBOBhjIXOiYSvnfiRJCd7zzG8HQdcvhYwKKShTCr6dOKM3sv7jmFF9HseKaZQNPchN26e0&#10;z5l5+qNDMphLUiQprdIgf5FFTlIOQWtXE6IJWsj0kas8pVIoEes9KnJfxHFKmeUAbHDwgM1lQgpm&#10;uUBxVFGXSf07t/TD8kKiNALtPMRJDhKtv61/rr+v7+zvj/Xdr68ImzqVhRoA/LK4kIapKs4EvVZg&#10;8LcsZqMAg2blexGBP7LQwtZmFcscxVlavDXRjA/gj1ZWjJtaDLbSiMKXuIPxPkhGwYQx7nWtWD4Z&#10;GDfmn+lC6VMm7Josz5R2WkawskpEFZ9TcBLnGcj6uoUC81OpXgOAeg1o427wJKj9DNBVHeqVD4FK&#10;ZL09CHdVh7Og5GlQHQ5ALqcd3vY3edXAHR7DBnBnbp0GyIVteIPizzflJcmm4nTFq5LDChFz8AOr&#10;biGUUdcUBTQE2qZXQLcVt/I9DQbeBrz/LDBQMuBOE+wiVBlJuAAeHn3pITj6M6dKQbQhYhIyS1QO&#10;PacZSupVnGZwe3C4v+ByW2m5MJfd+fWGZi6W7EpYD/pBN0Mu91a6mKX0DbttYjHut/uWRNWUhXVR&#10;pQDc+t3eDovDVCVtuIaYhskfGSktxTUcTVDm/ydEBhlv1sy1U5P+xk4zoZiriCtBVQsrsOmLxo3B&#10;xRRkBbBxb2Tvd9od27ZKZGlkjMam5Hw2ziRaEjNA7Kdqti2YFAseWWcJI9FJtdYkzdwagme266Hc&#10;VbuZe85OiM/9oH9ycHIQtsJ296QVBpNJ63g6DlvdKe51JvuT8XiCv5jUcDhI0ihi3GS3mVY4fN40&#10;qOammzP1vNpisUV2aj+PyfrbadgjDVw2f12tN0PATY2ZiG5gIEjhxi+8LsAiEfLWQyWM3qGnPi2I&#10;hNOVveMw2/o4DEFkbTdhp9eGjWxaZk0L4RRcDT3twd1jlmPt5vuikOk8gUhu1nBxDIMoTs2YsBPL&#10;ZVVtYLxaBtWrgJnfzb1F3b+wjH4DAAD//wMAUEsDBBQABgAIAAAAIQBGrJCj3AAAAAkBAAAPAAAA&#10;ZHJzL2Rvd25yZXYueG1sTI9BTsMwEEX3SL2DNUjsqNNUTdIQp6oqFbbQ9gBuPCQR8Tiy3TTcnmEF&#10;y9E8vf9/tZvtICb0oXekYLVMQCA1zvTUKricj88FiBA1GT04QgXfGGBXLx4qXRp3pw+cTrEVLKFQ&#10;agVdjGMpZWg6tDos3YjEv0/nrY58+lYar+8st4NMkySTVvfECZ0e8dBh83W6WQXnPnt/TemQsWiK&#10;G3d885fNWqmnx3n/AiLiHP9g+K3P1aHmTld3IxPEoCDLiy2jCtIVb2IgT9IcxFXBushA1pX8v6D+&#10;AQAA//8DAFBLAQItABQABgAIAAAAIQC2gziS/gAAAOEBAAATAAAAAAAAAAAAAAAAAAAAAABbQ29u&#10;dGVudF9UeXBlc10ueG1sUEsBAi0AFAAGAAgAAAAhADj9If/WAAAAlAEAAAsAAAAAAAAAAAAAAAAA&#10;LwEAAF9yZWxzLy5yZWxzUEsBAi0AFAAGAAgAAAAhAId5sRGLAwAA+AgAAA4AAAAAAAAAAAAAAAAA&#10;LgIAAGRycy9lMm9Eb2MueG1sUEsBAi0AFAAGAAgAAAAhAEaskKPcAAAACQEAAA8AAAAAAAAAAAAA&#10;AAAA5QUAAGRycy9kb3ducmV2LnhtbFBLBQYAAAAABAAEAPMAAADuBgAAAAA=&#10;" path="m,nfc11929,,21600,9670,21600,21600em,nsc11929,,21600,9670,21600,21600l,21600,,xe" filled="f">
                <v:path arrowok="t" o:extrusionok="f" o:connecttype="custom" o:connectlocs="0,0;151130,111760;0,111760" o:connectangles="0,0,0"/>
              </v:shape>
            </w:pict>
          </mc:Fallback>
        </mc:AlternateContent>
      </w:r>
      <m:oMath>
        <m:r>
          <w:rPr>
            <w:rFonts w:ascii="Cambria Math" w:eastAsiaTheme="minorEastAsia" w:hAnsi="Cambria Math" w:cs="Times New Roman"/>
          </w:rPr>
          <m:t xml:space="preserve">  β</m:t>
        </m:r>
      </m:oMath>
    </w:p>
    <w:p w:rsidR="00E65481" w:rsidRPr="006B6387" w:rsidRDefault="00E65481" w:rsidP="00E65481">
      <w:pPr>
        <w:jc w:val="both"/>
        <w:rPr>
          <w:rFonts w:ascii="Times New Roman" w:eastAsiaTheme="minorEastAsia" w:hAnsi="Times New Roman" w:cs="Times New Roman"/>
          <w:i/>
        </w:rPr>
      </w:pPr>
      <w:r w:rsidRPr="006B6387">
        <w:rPr>
          <w:rFonts w:ascii="Times New Roman" w:eastAsiaTheme="minorEastAsia" w:hAnsi="Times New Roman" w:cs="Times New Roman"/>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w:t>
      </w:r>
    </w:p>
    <w:p w:rsidR="00E65481" w:rsidRPr="006B6387" w:rsidRDefault="00E65481" w:rsidP="00E65481">
      <w:pPr>
        <w:jc w:val="both"/>
        <w:rPr>
          <w:rFonts w:ascii="Times New Roman" w:eastAsiaTheme="minorEastAsia" w:hAnsi="Times New Roman" w:cs="Times New Roman"/>
          <w:i/>
        </w:rPr>
      </w:pP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9.5. В двух коробках лежат фишки 17 и 18 штук соответственно. Двое игроков по очереди из любой коробки могут брать любое число фишек. Правилами запрещено, чтобы после очередного хода  одного игрока число фишек в одной коробке делилось на число фишек в другой коробке. Проигрывает тот, кто нарушает это правило. Кто выиграет при правильной игре: тот, кто начинает игру, или тот, кто делает  свой первый ход вторым?</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w:t>
      </w:r>
      <w:r w:rsidRPr="006B6387">
        <w:rPr>
          <w:rFonts w:ascii="Times New Roman" w:eastAsiaTheme="minorEastAsia" w:hAnsi="Times New Roman" w:cs="Times New Roman"/>
        </w:rPr>
        <w:t xml:space="preserve"> Если перед очередным ходом игрока в коробках будут  2 и 3 фишки, то этот игрок будет в проигрыше. Поэтому первому игроку первым ходом следует взять  две фишки из второй коробки. И,  в дальнейшем, он сможет  контролировать ситуацию, если после его хода в коробках число фишек будет равно </w:t>
      </w:r>
      <m:oMath>
        <m:r>
          <w:rPr>
            <w:rFonts w:ascii="Cambria Math" w:eastAsiaTheme="minorEastAsia" w:hAnsi="Cambria Math" w:cs="Times New Roman"/>
          </w:rPr>
          <m:t>2n+1</m:t>
        </m:r>
      </m:oMath>
      <w:r w:rsidRPr="006B6387">
        <w:rPr>
          <w:rFonts w:ascii="Times New Roman" w:eastAsiaTheme="minorEastAsia" w:hAnsi="Times New Roman" w:cs="Times New Roman"/>
        </w:rPr>
        <w:t xml:space="preserve">  и </w:t>
      </w:r>
      <m:oMath>
        <m:r>
          <w:rPr>
            <w:rFonts w:ascii="Cambria Math" w:eastAsiaTheme="minorEastAsia" w:hAnsi="Cambria Math" w:cs="Times New Roman"/>
          </w:rPr>
          <m:t>2n</m:t>
        </m:r>
      </m:oMath>
      <w:r w:rsidRPr="006B6387">
        <w:rPr>
          <w:rFonts w:ascii="Times New Roman" w:eastAsiaTheme="minorEastAsia" w:hAnsi="Times New Roman" w:cs="Times New Roman"/>
        </w:rPr>
        <w:t xml:space="preserve">. Если  после первого хода первого игрока в коробках находится 17 и 16 фишек, </w:t>
      </w:r>
      <w:proofErr w:type="gramStart"/>
      <w:r w:rsidRPr="006B6387">
        <w:rPr>
          <w:rFonts w:ascii="Times New Roman" w:eastAsiaTheme="minorEastAsia" w:hAnsi="Times New Roman" w:cs="Times New Roman"/>
        </w:rPr>
        <w:t>то</w:t>
      </w:r>
      <w:proofErr w:type="gramEnd"/>
      <w:r w:rsidRPr="006B6387">
        <w:rPr>
          <w:rFonts w:ascii="Times New Roman" w:eastAsiaTheme="minorEastAsia" w:hAnsi="Times New Roman" w:cs="Times New Roman"/>
        </w:rPr>
        <w:t xml:space="preserve"> какое бы число фишек  второй игрок ни взял (четное или нечетное), первый игрок после своего хода оставит в коробках </w:t>
      </w:r>
      <m:oMath>
        <m:r>
          <w:rPr>
            <w:rFonts w:ascii="Cambria Math" w:eastAsiaTheme="minorEastAsia" w:hAnsi="Cambria Math" w:cs="Times New Roman"/>
          </w:rPr>
          <m:t>2n+1</m:t>
        </m:r>
      </m:oMath>
      <w:r w:rsidRPr="006B6387">
        <w:rPr>
          <w:rFonts w:ascii="Times New Roman" w:eastAsiaTheme="minorEastAsia" w:hAnsi="Times New Roman" w:cs="Times New Roman"/>
        </w:rPr>
        <w:t xml:space="preserve">  и </w:t>
      </w:r>
      <m:oMath>
        <m:r>
          <w:rPr>
            <w:rFonts w:ascii="Cambria Math" w:eastAsiaTheme="minorEastAsia" w:hAnsi="Cambria Math" w:cs="Times New Roman"/>
          </w:rPr>
          <m:t>2n</m:t>
        </m:r>
      </m:oMath>
      <w:r w:rsidRPr="006B6387">
        <w:rPr>
          <w:rFonts w:ascii="Times New Roman" w:eastAsiaTheme="minorEastAsia" w:hAnsi="Times New Roman" w:cs="Times New Roman"/>
        </w:rPr>
        <w:t xml:space="preserve"> фишек. Через конечное число шагов второй игрок перед своим ходом будет иметь в коробках  2 и 3 фишки. </w:t>
      </w:r>
    </w:p>
    <w:p w:rsidR="00E65481" w:rsidRPr="006B6387" w:rsidRDefault="00E65481" w:rsidP="00E65481">
      <w:pPr>
        <w:jc w:val="both"/>
        <w:rPr>
          <w:rFonts w:ascii="Times New Roman" w:eastAsiaTheme="minorEastAsia" w:hAnsi="Times New Roman" w:cs="Times New Roman"/>
          <w:i/>
        </w:rPr>
      </w:pPr>
      <w:r w:rsidRPr="006B6387">
        <w:rPr>
          <w:rFonts w:ascii="Times New Roman" w:eastAsiaTheme="minorEastAsia" w:hAnsi="Times New Roman" w:cs="Times New Roman"/>
          <w:i/>
        </w:rPr>
        <w:t xml:space="preserve">        Ответ:  </w:t>
      </w:r>
      <w:r w:rsidRPr="006B6387">
        <w:rPr>
          <w:rFonts w:ascii="Times New Roman" w:eastAsiaTheme="minorEastAsia" w:hAnsi="Times New Roman" w:cs="Times New Roman"/>
        </w:rPr>
        <w:t>Выигрывает первый.</w:t>
      </w:r>
    </w:p>
    <w:p w:rsidR="00E65481" w:rsidRPr="006B6387" w:rsidRDefault="00E65481" w:rsidP="00E65481">
      <w:pPr>
        <w:jc w:val="center"/>
        <w:rPr>
          <w:rFonts w:ascii="Times New Roman" w:hAnsi="Times New Roman" w:cs="Times New Roman"/>
          <w:b/>
        </w:rPr>
      </w:pPr>
      <w:r w:rsidRPr="006B6387">
        <w:rPr>
          <w:rFonts w:ascii="Times New Roman" w:hAnsi="Times New Roman" w:cs="Times New Roman"/>
          <w:b/>
        </w:rPr>
        <w:t>10 класс</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10.1. Натуральные числа </w:t>
      </w:r>
      <m:oMath>
        <m:r>
          <w:rPr>
            <w:rFonts w:ascii="Cambria Math" w:eastAsiaTheme="minorEastAsia" w:hAnsi="Cambria Math" w:cs="Times New Roman"/>
          </w:rPr>
          <m:t>a</m:t>
        </m:r>
      </m:oMath>
      <w:r w:rsidRPr="006B6387">
        <w:rPr>
          <w:rFonts w:ascii="Times New Roman" w:eastAsiaTheme="minorEastAsia" w:hAnsi="Times New Roman" w:cs="Times New Roman"/>
        </w:rPr>
        <w:t xml:space="preserve"> и </w:t>
      </w:r>
      <m:oMath>
        <m:r>
          <w:rPr>
            <w:rFonts w:ascii="Cambria Math" w:eastAsiaTheme="minorEastAsia" w:hAnsi="Cambria Math" w:cs="Times New Roman"/>
          </w:rPr>
          <m:t>b</m:t>
        </m:r>
      </m:oMath>
      <w:r w:rsidRPr="006B6387">
        <w:rPr>
          <w:rFonts w:ascii="Times New Roman" w:eastAsiaTheme="minorEastAsia" w:hAnsi="Times New Roman" w:cs="Times New Roman"/>
        </w:rPr>
        <w:t xml:space="preserve"> записываются двумя  ненулевыми цифрами, причем каждая цифра используется только три раза в десятичной записи обоих чисел, например </w:t>
      </w:r>
      <m:oMath>
        <m:bar>
          <m:barPr>
            <m:pos m:val="top"/>
            <m:ctrlPr>
              <w:rPr>
                <w:rFonts w:ascii="Cambria Math" w:eastAsiaTheme="minorEastAsia" w:hAnsi="Cambria Math" w:cs="Times New Roman"/>
                <w:i/>
              </w:rPr>
            </m:ctrlPr>
          </m:barPr>
          <m:e>
            <m:r>
              <w:rPr>
                <w:rFonts w:ascii="Cambria Math" w:eastAsiaTheme="minorEastAsia" w:hAnsi="Cambria Math" w:cs="Times New Roman"/>
                <w:lang w:val="en-US"/>
              </w:rPr>
              <m:t>xy</m:t>
            </m:r>
          </m:e>
        </m:bar>
        <m:r>
          <w:rPr>
            <w:rFonts w:ascii="Cambria Math" w:eastAsiaTheme="minorEastAsia" w:hAnsi="Cambria Math" w:cs="Times New Roman"/>
          </w:rPr>
          <m:t xml:space="preserve">, </m:t>
        </m:r>
        <m:bar>
          <m:barPr>
            <m:pos m:val="top"/>
            <m:ctrlPr>
              <w:rPr>
                <w:rFonts w:ascii="Cambria Math" w:eastAsiaTheme="minorEastAsia" w:hAnsi="Cambria Math" w:cs="Times New Roman"/>
                <w:i/>
              </w:rPr>
            </m:ctrlPr>
          </m:barPr>
          <m:e>
            <m:r>
              <w:rPr>
                <w:rFonts w:ascii="Cambria Math" w:eastAsiaTheme="minorEastAsia" w:hAnsi="Cambria Math" w:cs="Times New Roman"/>
              </w:rPr>
              <m:t xml:space="preserve"> yxxy</m:t>
            </m:r>
          </m:e>
        </m:bar>
      </m:oMath>
      <w:r w:rsidRPr="006B6387">
        <w:rPr>
          <w:rFonts w:ascii="Times New Roman" w:eastAsiaTheme="minorEastAsia" w:hAnsi="Times New Roman" w:cs="Times New Roman"/>
        </w:rPr>
        <w:t xml:space="preserve">. Найти наибольшее значение дроби   </w:t>
      </w:r>
      <m:oMath>
        <m:f>
          <m:fPr>
            <m:ctrlPr>
              <w:rPr>
                <w:rFonts w:ascii="Cambria Math" w:eastAsiaTheme="minorEastAsia" w:hAnsi="Cambria Math" w:cs="Times New Roman"/>
                <w:i/>
              </w:rPr>
            </m:ctrlPr>
          </m:fPr>
          <m:num>
            <m:r>
              <w:rPr>
                <w:rFonts w:ascii="Cambria Math" w:eastAsiaTheme="minorEastAsia" w:hAnsi="Cambria Math" w:cs="Times New Roman"/>
                <w:lang w:val="en-US"/>
              </w:rPr>
              <m:t>a</m:t>
            </m:r>
          </m:num>
          <m:den>
            <m:r>
              <w:rPr>
                <w:rFonts w:ascii="Cambria Math" w:eastAsiaTheme="minorEastAsia" w:hAnsi="Cambria Math" w:cs="Times New Roman"/>
              </w:rPr>
              <m:t>b</m:t>
            </m:r>
          </m:den>
        </m:f>
      </m:oMath>
      <w:r w:rsidRPr="006B6387">
        <w:rPr>
          <w:rFonts w:ascii="Times New Roman" w:eastAsiaTheme="minorEastAsia" w:hAnsi="Times New Roman" w:cs="Times New Roman"/>
        </w:rPr>
        <w:t>.</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w:t>
      </w:r>
      <w:r w:rsidRPr="006B6387">
        <w:rPr>
          <w:rFonts w:ascii="Times New Roman" w:eastAsiaTheme="minorEastAsia" w:hAnsi="Times New Roman" w:cs="Times New Roman"/>
        </w:rPr>
        <w:t xml:space="preserve"> Наибольшее значение дроби достигается при наименьшем знаменателе и наибольшем числителе.  Поэтому  </w:t>
      </w:r>
      <m:oMath>
        <m:r>
          <w:rPr>
            <w:rFonts w:ascii="Cambria Math" w:eastAsiaTheme="minorEastAsia" w:hAnsi="Cambria Math" w:cs="Times New Roman"/>
            <w:lang w:val="en-US"/>
          </w:rPr>
          <m:t>b</m:t>
        </m:r>
        <m:r>
          <w:rPr>
            <w:rFonts w:ascii="Cambria Math" w:eastAsiaTheme="minorEastAsia" w:hAnsi="Cambria Math" w:cs="Times New Roman"/>
          </w:rPr>
          <m:t xml:space="preserve">=1,  </m:t>
        </m:r>
        <m:r>
          <w:rPr>
            <w:rFonts w:ascii="Cambria Math" w:eastAsiaTheme="minorEastAsia" w:hAnsi="Cambria Math" w:cs="Times New Roman"/>
            <w:lang w:val="en-US"/>
          </w:rPr>
          <m:t>a</m:t>
        </m:r>
        <m:r>
          <w:rPr>
            <w:rFonts w:ascii="Cambria Math" w:eastAsiaTheme="minorEastAsia" w:hAnsi="Cambria Math" w:cs="Times New Roman"/>
          </w:rPr>
          <m:t>=99911</m:t>
        </m:r>
      </m:oMath>
      <w:r w:rsidRPr="006B6387">
        <w:rPr>
          <w:rFonts w:ascii="Times New Roman" w:eastAsiaTheme="minorEastAsia" w:hAnsi="Times New Roman" w:cs="Times New Roman"/>
        </w:rPr>
        <w:t xml:space="preserve"> . </w:t>
      </w:r>
    </w:p>
    <w:p w:rsidR="00E65481" w:rsidRPr="006B6387" w:rsidRDefault="00E65481" w:rsidP="00E65481">
      <w:pPr>
        <w:jc w:val="both"/>
        <w:rPr>
          <w:rFonts w:ascii="Times New Roman" w:eastAsiaTheme="minorEastAsia" w:hAnsi="Times New Roman" w:cs="Times New Roman"/>
          <w:i/>
        </w:rPr>
      </w:pPr>
      <w:r w:rsidRPr="006B6387">
        <w:rPr>
          <w:rFonts w:ascii="Times New Roman" w:eastAsiaTheme="minorEastAsia" w:hAnsi="Times New Roman" w:cs="Times New Roman"/>
        </w:rPr>
        <w:t xml:space="preserve">     </w:t>
      </w:r>
      <w:r w:rsidRPr="006B6387">
        <w:rPr>
          <w:rFonts w:ascii="Times New Roman" w:eastAsiaTheme="minorEastAsia" w:hAnsi="Times New Roman" w:cs="Times New Roman"/>
          <w:i/>
        </w:rPr>
        <w:t>Ответ: 99911</w:t>
      </w:r>
      <m:oMath>
        <m:r>
          <w:rPr>
            <w:rFonts w:ascii="Cambria Math" w:eastAsiaTheme="minorEastAsia" w:hAnsi="Cambria Math" w:cs="Times New Roman"/>
          </w:rPr>
          <m:t>.</m:t>
        </m:r>
      </m:oMath>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10.2. Пусть  </w:t>
      </w:r>
      <m:oMath>
        <m:r>
          <w:rPr>
            <w:rFonts w:ascii="Cambria Math" w:eastAsiaTheme="minorEastAsia" w:hAnsi="Cambria Math" w:cs="Times New Roman"/>
          </w:rPr>
          <m:t>a,b</m:t>
        </m:r>
      </m:oMath>
      <w:r w:rsidRPr="006B6387">
        <w:rPr>
          <w:rFonts w:ascii="Times New Roman" w:eastAsiaTheme="minorEastAsia" w:hAnsi="Times New Roman" w:cs="Times New Roman"/>
        </w:rPr>
        <w:t xml:space="preserve"> – первая и вторая и цифры двухзначного натурального числа </w:t>
      </w:r>
      <m:oMath>
        <m:r>
          <w:rPr>
            <w:rFonts w:ascii="Cambria Math" w:eastAsiaTheme="minorEastAsia" w:hAnsi="Cambria Math" w:cs="Times New Roman"/>
          </w:rPr>
          <m:t>n</m:t>
        </m:r>
      </m:oMath>
      <w:r w:rsidRPr="006B6387">
        <w:rPr>
          <w:rFonts w:ascii="Times New Roman" w:eastAsiaTheme="minorEastAsia" w:hAnsi="Times New Roman" w:cs="Times New Roman"/>
        </w:rPr>
        <w:t xml:space="preserve">. Пусть  </w:t>
      </w:r>
      <m:oMath>
        <m:r>
          <w:rPr>
            <w:rFonts w:ascii="Cambria Math" w:eastAsiaTheme="minorEastAsia" w:hAnsi="Cambria Math" w:cs="Times New Roman"/>
          </w:rPr>
          <m:t>f</m:t>
        </m:r>
        <m:d>
          <m:dPr>
            <m:ctrlPr>
              <w:rPr>
                <w:rFonts w:ascii="Cambria Math" w:eastAsiaTheme="minorEastAsia" w:hAnsi="Cambria Math" w:cs="Times New Roman"/>
                <w:i/>
              </w:rPr>
            </m:ctrlPr>
          </m:dPr>
          <m:e>
            <m:r>
              <w:rPr>
                <w:rFonts w:ascii="Cambria Math" w:eastAsiaTheme="minorEastAsia" w:hAnsi="Cambria Math" w:cs="Times New Roman"/>
              </w:rPr>
              <m:t>n</m:t>
            </m:r>
          </m:e>
        </m:d>
        <m:r>
          <w:rPr>
            <w:rFonts w:ascii="Cambria Math" w:eastAsiaTheme="minorEastAsia" w:hAnsi="Cambria Math" w:cs="Times New Roman"/>
          </w:rPr>
          <m:t>=a+b+</m:t>
        </m:r>
        <m:sSup>
          <m:sSupPr>
            <m:ctrlPr>
              <w:rPr>
                <w:rFonts w:ascii="Cambria Math" w:eastAsiaTheme="minorEastAsia" w:hAnsi="Cambria Math" w:cs="Times New Roman"/>
                <w:i/>
              </w:rPr>
            </m:ctrlPr>
          </m:sSupPr>
          <m:e>
            <m:r>
              <w:rPr>
                <w:rFonts w:ascii="Cambria Math" w:eastAsiaTheme="minorEastAsia" w:hAnsi="Cambria Math" w:cs="Times New Roman"/>
              </w:rPr>
              <m:t>a</m:t>
            </m:r>
          </m:e>
          <m:sup>
            <m:r>
              <w:rPr>
                <w:rFonts w:ascii="Cambria Math" w:eastAsiaTheme="minorEastAsia" w:hAnsi="Cambria Math" w:cs="Times New Roman"/>
              </w:rPr>
              <m:t>2</m:t>
            </m:r>
          </m:sup>
        </m:sSup>
        <m:sSup>
          <m:sSupPr>
            <m:ctrlPr>
              <w:rPr>
                <w:rFonts w:ascii="Cambria Math" w:eastAsiaTheme="minorEastAsia" w:hAnsi="Cambria Math" w:cs="Times New Roman"/>
                <w:i/>
              </w:rPr>
            </m:ctrlPr>
          </m:sSupPr>
          <m:e>
            <m:r>
              <w:rPr>
                <w:rFonts w:ascii="Cambria Math" w:eastAsiaTheme="minorEastAsia" w:hAnsi="Cambria Math" w:cs="Times New Roman"/>
              </w:rPr>
              <m:t>b</m:t>
            </m:r>
          </m:e>
          <m:sup>
            <m:r>
              <w:rPr>
                <w:rFonts w:ascii="Cambria Math" w:eastAsiaTheme="minorEastAsia" w:hAnsi="Cambria Math" w:cs="Times New Roman"/>
              </w:rPr>
              <m:t>2</m:t>
            </m:r>
          </m:sup>
        </m:sSup>
      </m:oMath>
      <w:r w:rsidRPr="006B6387">
        <w:rPr>
          <w:rFonts w:ascii="Times New Roman" w:eastAsiaTheme="minorEastAsia" w:hAnsi="Times New Roman" w:cs="Times New Roman"/>
        </w:rPr>
        <w:t xml:space="preserve">. Найти все решения уравнения:  </w:t>
      </w:r>
      <m:oMath>
        <m:r>
          <w:rPr>
            <w:rFonts w:ascii="Cambria Math" w:eastAsiaTheme="minorEastAsia" w:hAnsi="Cambria Math" w:cs="Times New Roman"/>
          </w:rPr>
          <m:t>f</m:t>
        </m:r>
        <m:d>
          <m:dPr>
            <m:ctrlPr>
              <w:rPr>
                <w:rFonts w:ascii="Cambria Math" w:eastAsiaTheme="minorEastAsia" w:hAnsi="Cambria Math" w:cs="Times New Roman"/>
                <w:i/>
              </w:rPr>
            </m:ctrlPr>
          </m:dPr>
          <m:e>
            <m:r>
              <w:rPr>
                <w:rFonts w:ascii="Cambria Math" w:eastAsiaTheme="minorEastAsia" w:hAnsi="Cambria Math" w:cs="Times New Roman"/>
              </w:rPr>
              <m:t>n</m:t>
            </m:r>
          </m:e>
        </m:d>
        <m:r>
          <w:rPr>
            <w:rFonts w:ascii="Cambria Math" w:eastAsiaTheme="minorEastAsia" w:hAnsi="Cambria Math" w:cs="Times New Roman"/>
          </w:rPr>
          <m:t>=n</m:t>
        </m:r>
      </m:oMath>
      <w:r w:rsidRPr="006B6387">
        <w:rPr>
          <w:rFonts w:ascii="Times New Roman" w:eastAsiaTheme="minorEastAsia" w:hAnsi="Times New Roman" w:cs="Times New Roman"/>
        </w:rPr>
        <w:t>.</w:t>
      </w:r>
    </w:p>
    <w:p w:rsidR="00E65481" w:rsidRPr="006B6387" w:rsidRDefault="00E65481" w:rsidP="00E65481">
      <w:pPr>
        <w:jc w:val="both"/>
        <w:rPr>
          <w:rFonts w:ascii="Times New Roman" w:eastAsiaTheme="minorEastAsia" w:hAnsi="Times New Roman" w:cs="Times New Roman"/>
          <w:i/>
        </w:rPr>
      </w:pPr>
      <w:r w:rsidRPr="006B6387">
        <w:rPr>
          <w:rFonts w:ascii="Times New Roman" w:eastAsiaTheme="minorEastAsia" w:hAnsi="Times New Roman" w:cs="Times New Roman"/>
          <w:i/>
        </w:rPr>
        <w:lastRenderedPageBreak/>
        <w:t xml:space="preserve">     Решение.</w:t>
      </w:r>
      <w:r w:rsidRPr="006B6387">
        <w:rPr>
          <w:rFonts w:ascii="Times New Roman" w:eastAsiaTheme="minorEastAsia" w:hAnsi="Times New Roman" w:cs="Times New Roman"/>
        </w:rPr>
        <w:t xml:space="preserve"> Определяем цифры двузначного числа  </w:t>
      </w:r>
      <m:oMath>
        <m:r>
          <w:rPr>
            <w:rFonts w:ascii="Cambria Math" w:eastAsiaTheme="minorEastAsia" w:hAnsi="Cambria Math" w:cs="Times New Roman"/>
          </w:rPr>
          <m:t>n</m:t>
        </m:r>
      </m:oMath>
      <w:r w:rsidRPr="006B6387">
        <w:rPr>
          <w:rFonts w:ascii="Times New Roman" w:eastAsiaTheme="minorEastAsia" w:hAnsi="Times New Roman" w:cs="Times New Roman"/>
        </w:rPr>
        <w:t xml:space="preserve"> из уравнения: </w:t>
      </w:r>
      <m:oMath>
        <m:r>
          <w:rPr>
            <w:rFonts w:ascii="Cambria Math" w:eastAsiaTheme="minorEastAsia" w:hAnsi="Cambria Math" w:cs="Times New Roman"/>
          </w:rPr>
          <m:t>a+b+</m:t>
        </m:r>
        <m:sSup>
          <m:sSupPr>
            <m:ctrlPr>
              <w:rPr>
                <w:rFonts w:ascii="Cambria Math" w:eastAsiaTheme="minorEastAsia" w:hAnsi="Cambria Math" w:cs="Times New Roman"/>
                <w:i/>
              </w:rPr>
            </m:ctrlPr>
          </m:sSupPr>
          <m:e>
            <m:r>
              <w:rPr>
                <w:rFonts w:ascii="Cambria Math" w:eastAsiaTheme="minorEastAsia" w:hAnsi="Cambria Math" w:cs="Times New Roman"/>
              </w:rPr>
              <m:t>a</m:t>
            </m:r>
          </m:e>
          <m:sup>
            <m:r>
              <w:rPr>
                <w:rFonts w:ascii="Cambria Math" w:eastAsiaTheme="minorEastAsia" w:hAnsi="Cambria Math" w:cs="Times New Roman"/>
              </w:rPr>
              <m:t>2</m:t>
            </m:r>
          </m:sup>
        </m:sSup>
        <m:sSup>
          <m:sSupPr>
            <m:ctrlPr>
              <w:rPr>
                <w:rFonts w:ascii="Cambria Math" w:eastAsiaTheme="minorEastAsia" w:hAnsi="Cambria Math" w:cs="Times New Roman"/>
                <w:i/>
              </w:rPr>
            </m:ctrlPr>
          </m:sSupPr>
          <m:e>
            <m:r>
              <w:rPr>
                <w:rFonts w:ascii="Cambria Math" w:eastAsiaTheme="minorEastAsia" w:hAnsi="Cambria Math" w:cs="Times New Roman"/>
              </w:rPr>
              <m:t>b</m:t>
            </m:r>
          </m:e>
          <m:sup>
            <m:r>
              <w:rPr>
                <w:rFonts w:ascii="Cambria Math" w:eastAsiaTheme="minorEastAsia" w:hAnsi="Cambria Math" w:cs="Times New Roman"/>
              </w:rPr>
              <m:t>2</m:t>
            </m:r>
          </m:sup>
        </m:sSup>
        <m:r>
          <w:rPr>
            <w:rFonts w:ascii="Cambria Math" w:eastAsiaTheme="minorEastAsia" w:hAnsi="Cambria Math" w:cs="Times New Roman"/>
          </w:rPr>
          <m:t>=10a+b</m:t>
        </m:r>
      </m:oMath>
      <w:r w:rsidRPr="006B6387">
        <w:rPr>
          <w:rFonts w:ascii="Times New Roman" w:eastAsiaTheme="minorEastAsia" w:hAnsi="Times New Roman" w:cs="Times New Roman"/>
        </w:rPr>
        <w:t xml:space="preserve"> или </w:t>
      </w:r>
      <m:oMath>
        <m:r>
          <w:rPr>
            <w:rFonts w:ascii="Cambria Math" w:eastAsiaTheme="minorEastAsia" w:hAnsi="Cambria Math" w:cs="Times New Roman"/>
          </w:rPr>
          <m:t>a</m:t>
        </m:r>
        <m:sSup>
          <m:sSupPr>
            <m:ctrlPr>
              <w:rPr>
                <w:rFonts w:ascii="Cambria Math" w:eastAsiaTheme="minorEastAsia" w:hAnsi="Cambria Math" w:cs="Times New Roman"/>
                <w:i/>
              </w:rPr>
            </m:ctrlPr>
          </m:sSupPr>
          <m:e>
            <m:r>
              <w:rPr>
                <w:rFonts w:ascii="Cambria Math" w:eastAsiaTheme="minorEastAsia" w:hAnsi="Cambria Math" w:cs="Times New Roman"/>
              </w:rPr>
              <m:t>b</m:t>
            </m:r>
          </m:e>
          <m:sup>
            <m:r>
              <w:rPr>
                <w:rFonts w:ascii="Cambria Math" w:eastAsiaTheme="minorEastAsia" w:hAnsi="Cambria Math" w:cs="Times New Roman"/>
              </w:rPr>
              <m:t>2</m:t>
            </m:r>
          </m:sup>
        </m:sSup>
        <m:r>
          <w:rPr>
            <w:rFonts w:ascii="Cambria Math" w:eastAsiaTheme="minorEastAsia" w:hAnsi="Cambria Math" w:cs="Times New Roman"/>
          </w:rPr>
          <m:t>=9</m:t>
        </m:r>
      </m:oMath>
      <w:r w:rsidRPr="006B6387">
        <w:rPr>
          <w:rFonts w:ascii="Times New Roman" w:eastAsiaTheme="minorEastAsia" w:hAnsi="Times New Roman" w:cs="Times New Roman"/>
        </w:rPr>
        <w:t xml:space="preserve">, т.к. </w:t>
      </w:r>
      <m:oMath>
        <m:r>
          <w:rPr>
            <w:rFonts w:ascii="Cambria Math" w:eastAsiaTheme="minorEastAsia" w:hAnsi="Cambria Math" w:cs="Times New Roman"/>
          </w:rPr>
          <m:t>a&gt;0</m:t>
        </m:r>
      </m:oMath>
      <w:r w:rsidRPr="006B6387">
        <w:rPr>
          <w:rFonts w:ascii="Times New Roman" w:eastAsiaTheme="minorEastAsia" w:hAnsi="Times New Roman" w:cs="Times New Roman"/>
        </w:rPr>
        <w:t xml:space="preserve">. Отсюда  </w:t>
      </w:r>
      <m:oMath>
        <m:r>
          <w:rPr>
            <w:rFonts w:ascii="Cambria Math" w:eastAsiaTheme="minorEastAsia" w:hAnsi="Cambria Math" w:cs="Times New Roman"/>
          </w:rPr>
          <m:t>n=13</m:t>
        </m:r>
      </m:oMath>
      <w:r w:rsidRPr="006B6387">
        <w:rPr>
          <w:rFonts w:ascii="Times New Roman" w:eastAsiaTheme="minorEastAsia" w:hAnsi="Times New Roman" w:cs="Times New Roman"/>
        </w:rPr>
        <w:t xml:space="preserve">  или  </w:t>
      </w:r>
      <m:oMath>
        <m:r>
          <w:rPr>
            <w:rFonts w:ascii="Cambria Math" w:eastAsiaTheme="minorEastAsia" w:hAnsi="Cambria Math" w:cs="Times New Roman"/>
          </w:rPr>
          <m:t>n=91</m:t>
        </m:r>
      </m:oMath>
      <w:r w:rsidRPr="006B6387">
        <w:rPr>
          <w:rFonts w:ascii="Times New Roman" w:eastAsiaTheme="minorEastAsia" w:hAnsi="Times New Roman" w:cs="Times New Roman"/>
        </w:rPr>
        <w:t xml:space="preserve">. </w:t>
      </w:r>
      <w:r w:rsidRPr="006B6387">
        <w:rPr>
          <w:rFonts w:ascii="Times New Roman" w:eastAsiaTheme="minorEastAsia" w:hAnsi="Times New Roman" w:cs="Times New Roman"/>
          <w:i/>
        </w:rPr>
        <w:t xml:space="preserve"> </w:t>
      </w:r>
    </w:p>
    <w:p w:rsidR="00E65481" w:rsidRPr="006B6387" w:rsidRDefault="00E65481" w:rsidP="00E65481">
      <w:pPr>
        <w:jc w:val="both"/>
        <w:rPr>
          <w:rFonts w:ascii="Times New Roman" w:eastAsiaTheme="minorEastAsia" w:hAnsi="Times New Roman" w:cs="Times New Roman"/>
          <w:i/>
        </w:rPr>
      </w:pPr>
      <w:r w:rsidRPr="006B6387">
        <w:rPr>
          <w:rFonts w:ascii="Times New Roman" w:eastAsiaTheme="minorEastAsia" w:hAnsi="Times New Roman" w:cs="Times New Roman"/>
          <w:i/>
        </w:rPr>
        <w:t xml:space="preserve">     Ответ:  </w:t>
      </w:r>
      <w:r w:rsidRPr="006B6387">
        <w:rPr>
          <w:rFonts w:ascii="Times New Roman" w:eastAsiaTheme="minorEastAsia" w:hAnsi="Times New Roman" w:cs="Times New Roman"/>
        </w:rPr>
        <w:t xml:space="preserve">13 или 91 </w:t>
      </w:r>
      <m:oMath>
        <m:r>
          <m:rPr>
            <m:sty m:val="p"/>
          </m:rPr>
          <w:rPr>
            <w:rFonts w:ascii="Cambria Math" w:eastAsiaTheme="minorEastAsia" w:hAnsi="Cambria Math" w:cs="Times New Roman"/>
          </w:rPr>
          <m:t>.</m:t>
        </m:r>
      </m:oMath>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10.3. Существует ли квадратный трехчлен, не имеющий корней, в котором при замене каких-либо двух его коэффициентов на его дискриминант получится квадратный трехчлен с одним корнем?</w:t>
      </w:r>
    </w:p>
    <w:p w:rsidR="00E65481" w:rsidRPr="006B6387" w:rsidRDefault="00E65481" w:rsidP="00E65481">
      <w:pPr>
        <w:jc w:val="both"/>
        <w:rPr>
          <w:rFonts w:ascii="Times New Roman" w:eastAsiaTheme="minorEastAsia" w:hAnsi="Times New Roman" w:cs="Times New Roman"/>
          <w:i/>
        </w:rPr>
      </w:pPr>
      <w:r w:rsidRPr="006B6387">
        <w:rPr>
          <w:rFonts w:ascii="Times New Roman" w:eastAsiaTheme="minorEastAsia" w:hAnsi="Times New Roman" w:cs="Times New Roman"/>
          <w:i/>
        </w:rPr>
        <w:t xml:space="preserve">     Решение.</w:t>
      </w:r>
      <w:r w:rsidRPr="006B6387">
        <w:rPr>
          <w:rFonts w:ascii="Times New Roman" w:eastAsiaTheme="minorEastAsia" w:hAnsi="Times New Roman" w:cs="Times New Roman"/>
        </w:rPr>
        <w:t xml:space="preserve"> Да, существует, например, </w:t>
      </w:r>
      <m:oMath>
        <m:f>
          <m:fPr>
            <m:ctrlPr>
              <w:rPr>
                <w:rFonts w:ascii="Cambria Math" w:eastAsiaTheme="minorEastAsia" w:hAnsi="Cambria Math" w:cs="Times New Roman"/>
                <w:i/>
              </w:rPr>
            </m:ctrlPr>
          </m:fPr>
          <m:num>
            <m:rad>
              <m:radPr>
                <m:degHide m:val="1"/>
                <m:ctrlPr>
                  <w:rPr>
                    <w:rFonts w:ascii="Cambria Math" w:eastAsiaTheme="minorEastAsia" w:hAnsi="Cambria Math" w:cs="Times New Roman"/>
                    <w:i/>
                  </w:rPr>
                </m:ctrlPr>
              </m:radPr>
              <m:deg/>
              <m:e>
                <m:r>
                  <w:rPr>
                    <w:rFonts w:ascii="Cambria Math" w:eastAsiaTheme="minorEastAsia" w:hAnsi="Cambria Math" w:cs="Times New Roman"/>
                  </w:rPr>
                  <m:t>5</m:t>
                </m:r>
              </m:e>
            </m:rad>
          </m:num>
          <m:den>
            <m:r>
              <w:rPr>
                <w:rFonts w:ascii="Cambria Math" w:eastAsiaTheme="minorEastAsia" w:hAnsi="Cambria Math" w:cs="Times New Roman"/>
              </w:rPr>
              <m:t>2</m:t>
            </m:r>
          </m:den>
        </m:f>
        <m:sSup>
          <m:sSupPr>
            <m:ctrlPr>
              <w:rPr>
                <w:rFonts w:ascii="Cambria Math" w:eastAsiaTheme="minorEastAsia" w:hAnsi="Cambria Math" w:cs="Times New Roman"/>
                <w:i/>
              </w:rPr>
            </m:ctrlPr>
          </m:sSupPr>
          <m:e>
            <m:r>
              <w:rPr>
                <w:rFonts w:ascii="Cambria Math" w:eastAsiaTheme="minorEastAsia" w:hAnsi="Cambria Math" w:cs="Times New Roman"/>
                <w:lang w:val="en-US"/>
              </w:rPr>
              <m:t>x</m:t>
            </m:r>
          </m:e>
          <m:sup>
            <m:r>
              <w:rPr>
                <w:rFonts w:ascii="Cambria Math" w:eastAsiaTheme="minorEastAsia" w:hAnsi="Cambria Math" w:cs="Times New Roman"/>
              </w:rPr>
              <m:t>2</m:t>
            </m:r>
          </m:sup>
        </m:sSup>
        <m:r>
          <w:rPr>
            <w:rFonts w:ascii="Cambria Math" w:eastAsiaTheme="minorEastAsia" w:hAnsi="Cambria Math" w:cs="Times New Roman"/>
          </w:rPr>
          <m:t>+2x+</m:t>
        </m:r>
        <m:f>
          <m:fPr>
            <m:ctrlPr>
              <w:rPr>
                <w:rFonts w:ascii="Cambria Math" w:eastAsiaTheme="minorEastAsia" w:hAnsi="Cambria Math" w:cs="Times New Roman"/>
                <w:i/>
              </w:rPr>
            </m:ctrlPr>
          </m:fPr>
          <m:num>
            <m:rad>
              <m:radPr>
                <m:degHide m:val="1"/>
                <m:ctrlPr>
                  <w:rPr>
                    <w:rFonts w:ascii="Cambria Math" w:eastAsiaTheme="minorEastAsia" w:hAnsi="Cambria Math" w:cs="Times New Roman"/>
                    <w:i/>
                  </w:rPr>
                </m:ctrlPr>
              </m:radPr>
              <m:deg/>
              <m:e>
                <m:r>
                  <w:rPr>
                    <w:rFonts w:ascii="Cambria Math" w:eastAsiaTheme="minorEastAsia" w:hAnsi="Cambria Math" w:cs="Times New Roman"/>
                  </w:rPr>
                  <m:t>5</m:t>
                </m:r>
              </m:e>
            </m:rad>
          </m:num>
          <m:den>
            <m:r>
              <w:rPr>
                <w:rFonts w:ascii="Cambria Math" w:eastAsiaTheme="minorEastAsia" w:hAnsi="Cambria Math" w:cs="Times New Roman"/>
              </w:rPr>
              <m:t>2</m:t>
            </m:r>
          </m:den>
        </m:f>
      </m:oMath>
      <w:r w:rsidRPr="006B6387">
        <w:rPr>
          <w:rFonts w:ascii="Times New Roman" w:eastAsiaTheme="minorEastAsia" w:hAnsi="Times New Roman" w:cs="Times New Roman"/>
        </w:rPr>
        <w:t xml:space="preserve"> . Здесь дискриминант </w:t>
      </w:r>
      <m:oMath>
        <m:r>
          <w:rPr>
            <w:rFonts w:ascii="Cambria Math" w:eastAsiaTheme="minorEastAsia" w:hAnsi="Cambria Math" w:cs="Times New Roman"/>
          </w:rPr>
          <m:t>D=-1</m:t>
        </m:r>
      </m:oMath>
      <w:r w:rsidRPr="006B6387">
        <w:rPr>
          <w:rFonts w:ascii="Times New Roman" w:eastAsiaTheme="minorEastAsia" w:hAnsi="Times New Roman" w:cs="Times New Roman"/>
        </w:rPr>
        <w:t xml:space="preserve"> и на втором шаге имеем многочлен </w:t>
      </w:r>
      <m:oMath>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lang w:val="en-US"/>
              </w:rPr>
              <m:t>x</m:t>
            </m:r>
          </m:e>
          <m:sup>
            <m:r>
              <w:rPr>
                <w:rFonts w:ascii="Cambria Math" w:eastAsiaTheme="minorEastAsia" w:hAnsi="Cambria Math" w:cs="Times New Roman"/>
              </w:rPr>
              <m:t>2</m:t>
            </m:r>
          </m:sup>
        </m:sSup>
        <m:r>
          <w:rPr>
            <w:rFonts w:ascii="Cambria Math" w:eastAsiaTheme="minorEastAsia" w:hAnsi="Cambria Math" w:cs="Times New Roman"/>
          </w:rPr>
          <m:t>+2x-1</m:t>
        </m:r>
      </m:oMath>
      <w:r w:rsidRPr="006B6387">
        <w:rPr>
          <w:rFonts w:ascii="Times New Roman" w:eastAsiaTheme="minorEastAsia" w:hAnsi="Times New Roman" w:cs="Times New Roman"/>
        </w:rPr>
        <w:t xml:space="preserve"> . Пример не  единственный. </w:t>
      </w:r>
      <w:r w:rsidRPr="006B6387">
        <w:rPr>
          <w:rFonts w:ascii="Times New Roman" w:eastAsiaTheme="minorEastAsia" w:hAnsi="Times New Roman" w:cs="Times New Roman"/>
          <w:i/>
        </w:rPr>
        <w:t xml:space="preserve">Ответ:  </w:t>
      </w:r>
      <w:r w:rsidRPr="006B6387">
        <w:rPr>
          <w:rFonts w:ascii="Times New Roman" w:eastAsiaTheme="minorEastAsia" w:hAnsi="Times New Roman" w:cs="Times New Roman"/>
        </w:rPr>
        <w:t>Да, существует.</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10.4.  Точка  </w:t>
      </w:r>
      <m:oMath>
        <m:r>
          <w:rPr>
            <w:rFonts w:ascii="Cambria Math" w:eastAsiaTheme="minorEastAsia" w:hAnsi="Cambria Math" w:cs="Times New Roman"/>
          </w:rPr>
          <m:t>C</m:t>
        </m:r>
      </m:oMath>
      <w:r w:rsidRPr="006B6387">
        <w:rPr>
          <w:rFonts w:ascii="Times New Roman" w:eastAsiaTheme="minorEastAsia" w:hAnsi="Times New Roman" w:cs="Times New Roman"/>
        </w:rPr>
        <w:t xml:space="preserve"> выбрана внутри выпуклого четырехугольника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так, что треугольник </w:t>
      </w:r>
      <m:oMath>
        <m:r>
          <w:rPr>
            <w:rFonts w:ascii="Cambria Math" w:eastAsiaTheme="minorEastAsia" w:hAnsi="Cambria Math" w:cs="Times New Roman"/>
          </w:rPr>
          <m:t>C</m:t>
        </m:r>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оказался равносторонним. Пусть точка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C</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симметрична точке </w:t>
      </w:r>
      <m:oMath>
        <m:r>
          <w:rPr>
            <w:rFonts w:ascii="Cambria Math" w:eastAsiaTheme="minorEastAsia" w:hAnsi="Cambria Math" w:cs="Times New Roman"/>
          </w:rPr>
          <m:t>C</m:t>
        </m:r>
      </m:oMath>
      <w:r w:rsidRPr="006B6387">
        <w:rPr>
          <w:rFonts w:ascii="Times New Roman" w:eastAsiaTheme="minorEastAsia" w:hAnsi="Times New Roman" w:cs="Times New Roman"/>
        </w:rPr>
        <w:t xml:space="preserve"> относительно прямой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а точка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C</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 симметрична точке </w:t>
      </w:r>
      <m:oMath>
        <m:r>
          <w:rPr>
            <w:rFonts w:ascii="Cambria Math" w:eastAsiaTheme="minorEastAsia" w:hAnsi="Cambria Math" w:cs="Times New Roman"/>
          </w:rPr>
          <m:t>C</m:t>
        </m:r>
      </m:oMath>
      <w:r w:rsidRPr="006B6387">
        <w:rPr>
          <w:rFonts w:ascii="Times New Roman" w:eastAsiaTheme="minorEastAsia" w:hAnsi="Times New Roman" w:cs="Times New Roman"/>
        </w:rPr>
        <w:t xml:space="preserve"> относительно прямой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Доказать, что углы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A</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1</m:t>
            </m:r>
          </m:sub>
        </m:sSub>
        <m:sSub>
          <m:sSubPr>
            <m:ctrlPr>
              <w:rPr>
                <w:rFonts w:ascii="Cambria Math" w:eastAsiaTheme="minorEastAsia" w:hAnsi="Cambria Math" w:cs="Times New Roman"/>
                <w:i/>
              </w:rPr>
            </m:ctrlPr>
          </m:sSubPr>
          <m:e>
            <m:r>
              <w:rPr>
                <w:rFonts w:ascii="Cambria Math" w:eastAsiaTheme="minorEastAsia" w:hAnsi="Cambria Math" w:cs="Times New Roman"/>
                <w:lang w:val="en-US"/>
              </w:rPr>
              <m:t>C</m:t>
            </m:r>
          </m:e>
          <m:sub>
            <m:r>
              <w:rPr>
                <w:rFonts w:ascii="Cambria Math" w:eastAsiaTheme="minorEastAsia" w:hAnsi="Cambria Math" w:cs="Times New Roman"/>
              </w:rPr>
              <m:t>1</m:t>
            </m:r>
          </m:sub>
        </m:sSub>
      </m:oMath>
      <w:r w:rsidRPr="006B6387">
        <w:rPr>
          <w:rFonts w:ascii="Times New Roman" w:eastAsiaTheme="minorEastAsia" w:hAnsi="Times New Roman" w:cs="Times New Roman"/>
        </w:rPr>
        <w:t xml:space="preserve"> и </w:t>
      </w:r>
      <m:oMath>
        <m:sSub>
          <m:sSubPr>
            <m:ctrlPr>
              <w:rPr>
                <w:rFonts w:ascii="Cambria Math" w:eastAsiaTheme="minorEastAsia" w:hAnsi="Cambria Math" w:cs="Times New Roman"/>
                <w:i/>
              </w:rPr>
            </m:ctrlPr>
          </m:sSubPr>
          <m:e>
            <m:r>
              <w:rPr>
                <w:rFonts w:ascii="Cambria Math" w:eastAsiaTheme="minorEastAsia" w:hAnsi="Cambria Math" w:cs="Times New Roman"/>
              </w:rPr>
              <m:t>A</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B</m:t>
            </m:r>
          </m:e>
          <m:sub>
            <m:r>
              <w:rPr>
                <w:rFonts w:ascii="Cambria Math" w:eastAsiaTheme="minorEastAsia" w:hAnsi="Cambria Math" w:cs="Times New Roman"/>
              </w:rPr>
              <m:t>2</m:t>
            </m:r>
          </m:sub>
        </m:sSub>
        <m:sSub>
          <m:sSubPr>
            <m:ctrlPr>
              <w:rPr>
                <w:rFonts w:ascii="Cambria Math" w:eastAsiaTheme="minorEastAsia" w:hAnsi="Cambria Math" w:cs="Times New Roman"/>
                <w:i/>
              </w:rPr>
            </m:ctrlPr>
          </m:sSubPr>
          <m:e>
            <m:r>
              <w:rPr>
                <w:rFonts w:ascii="Cambria Math" w:eastAsiaTheme="minorEastAsia" w:hAnsi="Cambria Math" w:cs="Times New Roman"/>
              </w:rPr>
              <m:t>C</m:t>
            </m:r>
          </m:e>
          <m:sub>
            <m:r>
              <w:rPr>
                <w:rFonts w:ascii="Cambria Math" w:eastAsiaTheme="minorEastAsia" w:hAnsi="Cambria Math" w:cs="Times New Roman"/>
              </w:rPr>
              <m:t>2</m:t>
            </m:r>
          </m:sub>
        </m:sSub>
      </m:oMath>
      <w:r w:rsidRPr="006B6387">
        <w:rPr>
          <w:rFonts w:ascii="Times New Roman" w:eastAsiaTheme="minorEastAsia" w:hAnsi="Times New Roman" w:cs="Times New Roman"/>
        </w:rPr>
        <w:t xml:space="preserve">  равны.                               </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 </w:t>
      </w:r>
      <w:r w:rsidRPr="006B6387">
        <w:rPr>
          <w:rFonts w:ascii="Times New Roman" w:eastAsiaTheme="minorEastAsia" w:hAnsi="Times New Roman" w:cs="Times New Roman"/>
        </w:rPr>
        <w:t>См. решение задачи 9.4.</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10.5. В двух коробках лежат фишки 97 и 98 штук соответственно. Двое игроков по очереди из любой коробки, но только одной, могут брать любое число фишек. Правилами запрещено, чтобы после очередного хода  одного игрока число фишек в одной коробке делилось на число фишек в другой коробке. Проигрывает тот, кто нарушает это правило. Кто выиграет при правильной игре: тот, кто начинает игру, или тот, кто делает свой первый ход вторым?</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w:t>
      </w:r>
      <w:r w:rsidRPr="006B6387">
        <w:rPr>
          <w:rFonts w:ascii="Times New Roman" w:eastAsiaTheme="minorEastAsia" w:hAnsi="Times New Roman" w:cs="Times New Roman"/>
        </w:rPr>
        <w:t xml:space="preserve"> Если перед очередным ходом игрока в коробках будут  2 и 3 фишки, то этот игрок будет в проигрыше. Поэтому первому игроку первым ходом следует взять  две фишки из второй коробки. И,  в дальнейшем, он сможет  контролировать ситуацию, если после его хода в коробках число фишек будет равно </w:t>
      </w:r>
      <m:oMath>
        <m:r>
          <w:rPr>
            <w:rFonts w:ascii="Cambria Math" w:eastAsiaTheme="minorEastAsia" w:hAnsi="Cambria Math" w:cs="Times New Roman"/>
          </w:rPr>
          <m:t>2n+1</m:t>
        </m:r>
      </m:oMath>
      <w:r w:rsidRPr="006B6387">
        <w:rPr>
          <w:rFonts w:ascii="Times New Roman" w:eastAsiaTheme="minorEastAsia" w:hAnsi="Times New Roman" w:cs="Times New Roman"/>
        </w:rPr>
        <w:t xml:space="preserve">  и </w:t>
      </w:r>
      <m:oMath>
        <m:r>
          <w:rPr>
            <w:rFonts w:ascii="Cambria Math" w:eastAsiaTheme="minorEastAsia" w:hAnsi="Cambria Math" w:cs="Times New Roman"/>
          </w:rPr>
          <m:t>2n</m:t>
        </m:r>
      </m:oMath>
      <w:r w:rsidRPr="006B6387">
        <w:rPr>
          <w:rFonts w:ascii="Times New Roman" w:eastAsiaTheme="minorEastAsia" w:hAnsi="Times New Roman" w:cs="Times New Roman"/>
        </w:rPr>
        <w:t xml:space="preserve">. Если  после первого хода первого игрока в коробках находится 97 и 96 фишек, </w:t>
      </w:r>
      <w:proofErr w:type="gramStart"/>
      <w:r w:rsidRPr="006B6387">
        <w:rPr>
          <w:rFonts w:ascii="Times New Roman" w:eastAsiaTheme="minorEastAsia" w:hAnsi="Times New Roman" w:cs="Times New Roman"/>
        </w:rPr>
        <w:t>то</w:t>
      </w:r>
      <w:proofErr w:type="gramEnd"/>
      <w:r w:rsidRPr="006B6387">
        <w:rPr>
          <w:rFonts w:ascii="Times New Roman" w:eastAsiaTheme="minorEastAsia" w:hAnsi="Times New Roman" w:cs="Times New Roman"/>
        </w:rPr>
        <w:t xml:space="preserve"> какое бы число фишек  второй игрок ни взял (четное или нечетное), первый игрок после своего хода оставит в коробках </w:t>
      </w:r>
      <m:oMath>
        <m:r>
          <w:rPr>
            <w:rFonts w:ascii="Cambria Math" w:eastAsiaTheme="minorEastAsia" w:hAnsi="Cambria Math" w:cs="Times New Roman"/>
          </w:rPr>
          <m:t>2n+1</m:t>
        </m:r>
      </m:oMath>
      <w:r w:rsidRPr="006B6387">
        <w:rPr>
          <w:rFonts w:ascii="Times New Roman" w:eastAsiaTheme="minorEastAsia" w:hAnsi="Times New Roman" w:cs="Times New Roman"/>
        </w:rPr>
        <w:t xml:space="preserve">  и </w:t>
      </w:r>
      <m:oMath>
        <m:r>
          <w:rPr>
            <w:rFonts w:ascii="Cambria Math" w:eastAsiaTheme="minorEastAsia" w:hAnsi="Cambria Math" w:cs="Times New Roman"/>
          </w:rPr>
          <m:t>2n</m:t>
        </m:r>
      </m:oMath>
      <w:r w:rsidRPr="006B6387">
        <w:rPr>
          <w:rFonts w:ascii="Times New Roman" w:eastAsiaTheme="minorEastAsia" w:hAnsi="Times New Roman" w:cs="Times New Roman"/>
        </w:rPr>
        <w:t xml:space="preserve"> фишек. Через конечное число шагов второй игрок перед своим ходом будет иметь в коробках  2 и 3 фишки. </w:t>
      </w:r>
    </w:p>
    <w:p w:rsidR="00E65481" w:rsidRPr="006B6387" w:rsidRDefault="00E65481" w:rsidP="00E65481">
      <w:pPr>
        <w:jc w:val="both"/>
        <w:rPr>
          <w:rFonts w:ascii="Times New Roman" w:eastAsiaTheme="minorEastAsia" w:hAnsi="Times New Roman" w:cs="Times New Roman"/>
          <w:i/>
        </w:rPr>
      </w:pPr>
      <w:r w:rsidRPr="006B6387">
        <w:rPr>
          <w:rFonts w:ascii="Times New Roman" w:eastAsiaTheme="minorEastAsia" w:hAnsi="Times New Roman" w:cs="Times New Roman"/>
          <w:i/>
        </w:rPr>
        <w:t xml:space="preserve">        Ответ:  </w:t>
      </w:r>
      <w:r w:rsidRPr="006B6387">
        <w:rPr>
          <w:rFonts w:ascii="Times New Roman" w:eastAsiaTheme="minorEastAsia" w:hAnsi="Times New Roman" w:cs="Times New Roman"/>
        </w:rPr>
        <w:t>Выигрывает первый.</w:t>
      </w:r>
    </w:p>
    <w:p w:rsidR="00E65481" w:rsidRPr="006B6387" w:rsidRDefault="00E65481" w:rsidP="00E65481">
      <w:pPr>
        <w:jc w:val="center"/>
        <w:rPr>
          <w:rFonts w:ascii="Times New Roman" w:hAnsi="Times New Roman" w:cs="Times New Roman"/>
          <w:b/>
        </w:rPr>
      </w:pPr>
      <w:r w:rsidRPr="006B6387">
        <w:rPr>
          <w:rFonts w:ascii="Times New Roman" w:hAnsi="Times New Roman" w:cs="Times New Roman"/>
          <w:b/>
        </w:rPr>
        <w:t>11 класс</w:t>
      </w:r>
    </w:p>
    <w:p w:rsidR="00E65481" w:rsidRPr="006B6387" w:rsidRDefault="00E65481" w:rsidP="00E65481">
      <w:pPr>
        <w:jc w:val="both"/>
        <w:rPr>
          <w:rFonts w:ascii="Times New Roman" w:eastAsiaTheme="minorEastAsia" w:hAnsi="Times New Roman" w:cs="Times New Roman"/>
        </w:rPr>
      </w:pPr>
      <w:r w:rsidRPr="006B6387">
        <w:rPr>
          <w:rFonts w:ascii="Times New Roman" w:hAnsi="Times New Roman" w:cs="Times New Roman"/>
        </w:rPr>
        <w:t xml:space="preserve">11.1. </w:t>
      </w:r>
      <w:r w:rsidRPr="006B6387">
        <w:rPr>
          <w:rFonts w:ascii="Times New Roman" w:eastAsiaTheme="minorEastAsia" w:hAnsi="Times New Roman" w:cs="Times New Roman"/>
        </w:rPr>
        <w:t xml:space="preserve">Натуральные числа </w:t>
      </w:r>
      <m:oMath>
        <m:r>
          <w:rPr>
            <w:rFonts w:ascii="Cambria Math" w:eastAsiaTheme="minorEastAsia" w:hAnsi="Cambria Math" w:cs="Times New Roman"/>
          </w:rPr>
          <m:t>a</m:t>
        </m:r>
      </m:oMath>
      <w:r w:rsidRPr="006B6387">
        <w:rPr>
          <w:rFonts w:ascii="Times New Roman" w:eastAsiaTheme="minorEastAsia" w:hAnsi="Times New Roman" w:cs="Times New Roman"/>
        </w:rPr>
        <w:t xml:space="preserve"> и </w:t>
      </w:r>
      <m:oMath>
        <m:r>
          <w:rPr>
            <w:rFonts w:ascii="Cambria Math" w:eastAsiaTheme="minorEastAsia" w:hAnsi="Cambria Math" w:cs="Times New Roman"/>
          </w:rPr>
          <m:t>b</m:t>
        </m:r>
      </m:oMath>
      <w:r w:rsidRPr="006B6387">
        <w:rPr>
          <w:rFonts w:ascii="Times New Roman" w:eastAsiaTheme="minorEastAsia" w:hAnsi="Times New Roman" w:cs="Times New Roman"/>
        </w:rPr>
        <w:t xml:space="preserve"> записываются тремя  цифрами, причем каждая цифра используется только два раза в десятичной записи обоих чисел, например </w:t>
      </w:r>
      <m:oMath>
        <m:bar>
          <m:barPr>
            <m:pos m:val="top"/>
            <m:ctrlPr>
              <w:rPr>
                <w:rFonts w:ascii="Cambria Math" w:eastAsiaTheme="minorEastAsia" w:hAnsi="Cambria Math" w:cs="Times New Roman"/>
                <w:i/>
              </w:rPr>
            </m:ctrlPr>
          </m:barPr>
          <m:e>
            <m:r>
              <w:rPr>
                <w:rFonts w:ascii="Cambria Math" w:eastAsiaTheme="minorEastAsia" w:hAnsi="Cambria Math" w:cs="Times New Roman"/>
                <w:lang w:val="en-US"/>
              </w:rPr>
              <m:t>xy</m:t>
            </m:r>
          </m:e>
        </m:bar>
        <m:r>
          <w:rPr>
            <w:rFonts w:ascii="Cambria Math" w:eastAsiaTheme="minorEastAsia" w:hAnsi="Cambria Math" w:cs="Times New Roman"/>
          </w:rPr>
          <m:t xml:space="preserve">,  </m:t>
        </m:r>
        <m:bar>
          <m:barPr>
            <m:pos m:val="top"/>
            <m:ctrlPr>
              <w:rPr>
                <w:rFonts w:ascii="Cambria Math" w:eastAsiaTheme="minorEastAsia" w:hAnsi="Cambria Math" w:cs="Times New Roman"/>
                <w:i/>
              </w:rPr>
            </m:ctrlPr>
          </m:barPr>
          <m:e>
            <m:r>
              <w:rPr>
                <w:rFonts w:ascii="Cambria Math" w:eastAsiaTheme="minorEastAsia" w:hAnsi="Cambria Math" w:cs="Times New Roman"/>
              </w:rPr>
              <m:t>zyxz</m:t>
            </m:r>
          </m:e>
        </m:bar>
      </m:oMath>
      <w:r w:rsidRPr="006B6387">
        <w:rPr>
          <w:rFonts w:ascii="Times New Roman" w:eastAsiaTheme="minorEastAsia" w:hAnsi="Times New Roman" w:cs="Times New Roman"/>
        </w:rPr>
        <w:t xml:space="preserve">. Найти наибольшее значение дроби   </w:t>
      </w:r>
      <m:oMath>
        <m:f>
          <m:fPr>
            <m:ctrlPr>
              <w:rPr>
                <w:rFonts w:ascii="Cambria Math" w:eastAsiaTheme="minorEastAsia" w:hAnsi="Cambria Math" w:cs="Times New Roman"/>
                <w:i/>
              </w:rPr>
            </m:ctrlPr>
          </m:fPr>
          <m:num>
            <m:r>
              <w:rPr>
                <w:rFonts w:ascii="Cambria Math" w:eastAsiaTheme="minorEastAsia" w:hAnsi="Cambria Math" w:cs="Times New Roman"/>
                <w:lang w:val="en-US"/>
              </w:rPr>
              <m:t>a</m:t>
            </m:r>
          </m:num>
          <m:den>
            <m:r>
              <w:rPr>
                <w:rFonts w:ascii="Cambria Math" w:eastAsiaTheme="minorEastAsia" w:hAnsi="Cambria Math" w:cs="Times New Roman"/>
              </w:rPr>
              <m:t>b</m:t>
            </m:r>
          </m:den>
        </m:f>
      </m:oMath>
      <w:r w:rsidRPr="006B6387">
        <w:rPr>
          <w:rFonts w:ascii="Times New Roman" w:eastAsiaTheme="minorEastAsia" w:hAnsi="Times New Roman" w:cs="Times New Roman"/>
        </w:rPr>
        <w:t>.</w:t>
      </w:r>
    </w:p>
    <w:p w:rsidR="00E65481" w:rsidRPr="006B6387" w:rsidRDefault="00E65481" w:rsidP="00E65481">
      <w:pPr>
        <w:jc w:val="both"/>
        <w:rPr>
          <w:rFonts w:ascii="Times New Roman" w:eastAsiaTheme="minorEastAsia" w:hAnsi="Times New Roman" w:cs="Times New Roman"/>
          <w:i/>
        </w:rPr>
      </w:pPr>
      <w:r w:rsidRPr="006B6387">
        <w:rPr>
          <w:rFonts w:ascii="Times New Roman" w:eastAsiaTheme="minorEastAsia" w:hAnsi="Times New Roman" w:cs="Times New Roman"/>
          <w:i/>
        </w:rPr>
        <w:t xml:space="preserve">     Решение.</w:t>
      </w:r>
      <w:r w:rsidRPr="006B6387">
        <w:rPr>
          <w:rFonts w:ascii="Times New Roman" w:eastAsiaTheme="minorEastAsia" w:hAnsi="Times New Roman" w:cs="Times New Roman"/>
        </w:rPr>
        <w:t xml:space="preserve"> Наибольшее значение дроби достигается при наименьшем знаменателе и наибольшем числителе.  Поэтому  </w:t>
      </w:r>
      <m:oMath>
        <m:r>
          <w:rPr>
            <w:rFonts w:ascii="Cambria Math" w:eastAsiaTheme="minorEastAsia" w:hAnsi="Cambria Math" w:cs="Times New Roman"/>
            <w:lang w:val="en-US"/>
          </w:rPr>
          <m:t>b</m:t>
        </m:r>
        <m:r>
          <w:rPr>
            <w:rFonts w:ascii="Cambria Math" w:eastAsiaTheme="minorEastAsia" w:hAnsi="Cambria Math" w:cs="Times New Roman"/>
          </w:rPr>
          <m:t xml:space="preserve">=1,  </m:t>
        </m:r>
        <m:r>
          <w:rPr>
            <w:rFonts w:ascii="Cambria Math" w:eastAsiaTheme="minorEastAsia" w:hAnsi="Cambria Math" w:cs="Times New Roman"/>
            <w:lang w:val="en-US"/>
          </w:rPr>
          <m:t>a</m:t>
        </m:r>
        <m:r>
          <w:rPr>
            <w:rFonts w:ascii="Cambria Math" w:eastAsiaTheme="minorEastAsia" w:hAnsi="Cambria Math" w:cs="Times New Roman"/>
          </w:rPr>
          <m:t>=99881</m:t>
        </m:r>
      </m:oMath>
      <w:r w:rsidRPr="006B6387">
        <w:rPr>
          <w:rFonts w:ascii="Times New Roman" w:eastAsiaTheme="minorEastAsia" w:hAnsi="Times New Roman" w:cs="Times New Roman"/>
        </w:rPr>
        <w:t xml:space="preserve"> . </w:t>
      </w:r>
      <w:r w:rsidRPr="006B6387">
        <w:rPr>
          <w:rFonts w:ascii="Times New Roman" w:eastAsiaTheme="minorEastAsia" w:hAnsi="Times New Roman" w:cs="Times New Roman"/>
          <w:i/>
        </w:rPr>
        <w:t>Ответ: 99881</w:t>
      </w:r>
      <m:oMath>
        <m:r>
          <w:rPr>
            <w:rFonts w:ascii="Cambria Math" w:eastAsiaTheme="minorEastAsia" w:hAnsi="Cambria Math" w:cs="Times New Roman"/>
          </w:rPr>
          <m:t>.</m:t>
        </m:r>
      </m:oMath>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11.2. </w:t>
      </w:r>
      <w:r w:rsidRPr="006B6387">
        <w:rPr>
          <w:rFonts w:ascii="Times New Roman" w:hAnsi="Times New Roman" w:cs="Times New Roman"/>
        </w:rPr>
        <w:t xml:space="preserve">Пусть  </w:t>
      </w:r>
      <m:oMath>
        <m:r>
          <w:rPr>
            <w:rFonts w:ascii="Cambria Math" w:hAnsi="Cambria Math" w:cs="Times New Roman"/>
          </w:rPr>
          <m:t>f</m:t>
        </m:r>
        <m:d>
          <m:dPr>
            <m:ctrlPr>
              <w:rPr>
                <w:rFonts w:ascii="Cambria Math" w:hAnsi="Cambria Math" w:cs="Times New Roman"/>
                <w:i/>
              </w:rPr>
            </m:ctrlPr>
          </m:dPr>
          <m:e>
            <m:r>
              <w:rPr>
                <w:rFonts w:ascii="Cambria Math" w:hAnsi="Cambria Math" w:cs="Times New Roman"/>
              </w:rPr>
              <m:t>x</m:t>
            </m:r>
          </m:e>
        </m:d>
        <m:r>
          <w:rPr>
            <w:rFonts w:ascii="Cambria Math" w:hAnsi="Cambria Math" w:cs="Times New Roman"/>
          </w:rPr>
          <m:t>=</m:t>
        </m:r>
        <m:f>
          <m:fPr>
            <m:ctrlPr>
              <w:rPr>
                <w:rFonts w:ascii="Cambria Math" w:hAnsi="Cambria Math" w:cs="Times New Roman"/>
                <w:i/>
              </w:rPr>
            </m:ctrlPr>
          </m:fPr>
          <m:num>
            <m:r>
              <w:rPr>
                <w:rFonts w:ascii="Cambria Math" w:hAnsi="Cambria Math" w:cs="Times New Roman"/>
              </w:rPr>
              <m:t>x</m:t>
            </m:r>
          </m:num>
          <m:den>
            <m:r>
              <w:rPr>
                <w:rFonts w:ascii="Cambria Math" w:hAnsi="Cambria Math" w:cs="Times New Roman"/>
              </w:rPr>
              <m:t>20</m:t>
            </m:r>
          </m:den>
        </m:f>
        <m:r>
          <w:rPr>
            <w:rFonts w:ascii="Cambria Math" w:hAnsi="Cambria Math" w:cs="Times New Roman"/>
          </w:rPr>
          <m:t>+19</m:t>
        </m:r>
        <m:rad>
          <m:radPr>
            <m:degHide m:val="1"/>
            <m:ctrlPr>
              <w:rPr>
                <w:rFonts w:ascii="Cambria Math" w:hAnsi="Cambria Math" w:cs="Times New Roman"/>
                <w:i/>
              </w:rPr>
            </m:ctrlPr>
          </m:radPr>
          <m:deg/>
          <m:e>
            <m:r>
              <w:rPr>
                <w:rFonts w:ascii="Cambria Math" w:hAnsi="Cambria Math" w:cs="Times New Roman"/>
              </w:rPr>
              <m:t>x</m:t>
            </m:r>
          </m:e>
        </m:rad>
      </m:oMath>
      <w:r w:rsidRPr="006B6387">
        <w:rPr>
          <w:rFonts w:ascii="Times New Roman" w:eastAsiaTheme="minorEastAsia" w:hAnsi="Times New Roman" w:cs="Times New Roman"/>
        </w:rPr>
        <w:t xml:space="preserve">.  Найти все числа </w:t>
      </w:r>
      <m:oMath>
        <m:r>
          <w:rPr>
            <w:rFonts w:ascii="Cambria Math" w:eastAsiaTheme="minorEastAsia" w:hAnsi="Cambria Math" w:cs="Times New Roman"/>
          </w:rPr>
          <m:t>x</m:t>
        </m:r>
      </m:oMath>
      <w:r w:rsidRPr="006B6387">
        <w:rPr>
          <w:rFonts w:ascii="Times New Roman" w:eastAsiaTheme="minorEastAsia" w:hAnsi="Times New Roman" w:cs="Times New Roman"/>
        </w:rPr>
        <w:t xml:space="preserve">, которые удовлетворяют неравенству:  </w:t>
      </w:r>
      <m:oMath>
        <m:r>
          <w:rPr>
            <w:rFonts w:ascii="Cambria Math" w:eastAsiaTheme="minorEastAsia" w:hAnsi="Cambria Math" w:cs="Times New Roman"/>
          </w:rPr>
          <m:t>f</m:t>
        </m:r>
        <m:d>
          <m:dPr>
            <m:ctrlPr>
              <w:rPr>
                <w:rFonts w:ascii="Cambria Math" w:eastAsiaTheme="minorEastAsia" w:hAnsi="Cambria Math" w:cs="Times New Roman"/>
                <w:i/>
              </w:rPr>
            </m:ctrlPr>
          </m:dPr>
          <m:e>
            <m:r>
              <w:rPr>
                <w:rFonts w:ascii="Cambria Math" w:eastAsiaTheme="minorEastAsia" w:hAnsi="Cambria Math" w:cs="Times New Roman"/>
              </w:rPr>
              <m:t>f</m:t>
            </m:r>
            <m:d>
              <m:dPr>
                <m:ctrlPr>
                  <w:rPr>
                    <w:rFonts w:ascii="Cambria Math" w:eastAsiaTheme="minorEastAsia" w:hAnsi="Cambria Math" w:cs="Times New Roman"/>
                    <w:i/>
                  </w:rPr>
                </m:ctrlPr>
              </m:dPr>
              <m:e>
                <m:r>
                  <w:rPr>
                    <w:rFonts w:ascii="Cambria Math" w:eastAsiaTheme="minorEastAsia" w:hAnsi="Cambria Math" w:cs="Times New Roman"/>
                  </w:rPr>
                  <m:t>x</m:t>
                </m:r>
              </m:e>
            </m:d>
          </m:e>
        </m:d>
        <m:r>
          <w:rPr>
            <w:rFonts w:ascii="Cambria Math" w:eastAsiaTheme="minorEastAsia" w:hAnsi="Cambria Math" w:cs="Times New Roman"/>
          </w:rPr>
          <m:t>&gt;x.</m:t>
        </m:r>
      </m:oMath>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w:t>
      </w:r>
      <w:r w:rsidRPr="006B6387">
        <w:rPr>
          <w:rFonts w:ascii="Times New Roman" w:eastAsiaTheme="minorEastAsia" w:hAnsi="Times New Roman" w:cs="Times New Roman"/>
        </w:rPr>
        <w:t xml:space="preserve"> Так как функция </w:t>
      </w:r>
      <m:oMath>
        <m:r>
          <w:rPr>
            <w:rFonts w:ascii="Cambria Math" w:eastAsiaTheme="minorEastAsia" w:hAnsi="Cambria Math" w:cs="Times New Roman"/>
            <w:lang w:val="en-US"/>
          </w:rPr>
          <m:t>y</m:t>
        </m:r>
        <m:r>
          <w:rPr>
            <w:rFonts w:ascii="Cambria Math" w:eastAsiaTheme="minorEastAsia" w:hAnsi="Cambria Math" w:cs="Times New Roman"/>
          </w:rPr>
          <m:t>=f</m:t>
        </m:r>
        <m:d>
          <m:dPr>
            <m:ctrlPr>
              <w:rPr>
                <w:rFonts w:ascii="Cambria Math" w:eastAsiaTheme="minorEastAsia" w:hAnsi="Cambria Math" w:cs="Times New Roman"/>
                <w:i/>
              </w:rPr>
            </m:ctrlPr>
          </m:dPr>
          <m:e>
            <m:r>
              <w:rPr>
                <w:rFonts w:ascii="Cambria Math" w:eastAsiaTheme="minorEastAsia" w:hAnsi="Cambria Math" w:cs="Times New Roman"/>
              </w:rPr>
              <m:t>x</m:t>
            </m:r>
          </m:e>
        </m:d>
      </m:oMath>
      <w:r w:rsidRPr="006B6387">
        <w:rPr>
          <w:rFonts w:ascii="Times New Roman" w:eastAsiaTheme="minorEastAsia" w:hAnsi="Times New Roman" w:cs="Times New Roman"/>
        </w:rPr>
        <w:t xml:space="preserve"> возрастает, то имеем равносильное неравенство: </w:t>
      </w:r>
      <m:oMath>
        <m:r>
          <w:rPr>
            <w:rFonts w:ascii="Cambria Math" w:eastAsiaTheme="minorEastAsia" w:hAnsi="Cambria Math" w:cs="Times New Roman"/>
          </w:rPr>
          <m:t>f</m:t>
        </m:r>
        <m:d>
          <m:dPr>
            <m:ctrlPr>
              <w:rPr>
                <w:rFonts w:ascii="Cambria Math" w:eastAsiaTheme="minorEastAsia" w:hAnsi="Cambria Math" w:cs="Times New Roman"/>
                <w:i/>
              </w:rPr>
            </m:ctrlPr>
          </m:dPr>
          <m:e>
            <m:r>
              <w:rPr>
                <w:rFonts w:ascii="Cambria Math" w:eastAsiaTheme="minorEastAsia" w:hAnsi="Cambria Math" w:cs="Times New Roman"/>
              </w:rPr>
              <m:t>x</m:t>
            </m:r>
          </m:e>
        </m:d>
        <m:r>
          <w:rPr>
            <w:rFonts w:ascii="Cambria Math" w:eastAsiaTheme="minorEastAsia" w:hAnsi="Cambria Math" w:cs="Times New Roman"/>
          </w:rPr>
          <m:t>&gt;x</m:t>
        </m:r>
      </m:oMath>
      <w:r w:rsidRPr="006B6387">
        <w:rPr>
          <w:rFonts w:ascii="Times New Roman" w:eastAsiaTheme="minorEastAsia" w:hAnsi="Times New Roman" w:cs="Times New Roman"/>
        </w:rPr>
        <w:t xml:space="preserve"> или </w:t>
      </w:r>
      <m:oMath>
        <m:r>
          <w:rPr>
            <w:rFonts w:ascii="Cambria Math" w:eastAsiaTheme="minorEastAsia" w:hAnsi="Cambria Math" w:cs="Times New Roman"/>
          </w:rPr>
          <m:t>20</m:t>
        </m:r>
        <m:rad>
          <m:radPr>
            <m:degHide m:val="1"/>
            <m:ctrlPr>
              <w:rPr>
                <w:rFonts w:ascii="Cambria Math" w:eastAsiaTheme="minorEastAsia" w:hAnsi="Cambria Math" w:cs="Times New Roman"/>
                <w:i/>
              </w:rPr>
            </m:ctrlPr>
          </m:radPr>
          <m:deg/>
          <m:e>
            <m:r>
              <w:rPr>
                <w:rFonts w:ascii="Cambria Math" w:eastAsiaTheme="minorEastAsia" w:hAnsi="Cambria Math" w:cs="Times New Roman"/>
              </w:rPr>
              <m:t>x</m:t>
            </m:r>
          </m:e>
        </m:rad>
        <m:r>
          <w:rPr>
            <w:rFonts w:ascii="Cambria Math" w:eastAsiaTheme="minorEastAsia" w:hAnsi="Cambria Math" w:cs="Times New Roman"/>
          </w:rPr>
          <m:t>-x&gt;0</m:t>
        </m:r>
      </m:oMath>
      <w:r w:rsidRPr="006B6387">
        <w:rPr>
          <w:rFonts w:ascii="Times New Roman" w:eastAsiaTheme="minorEastAsia" w:hAnsi="Times New Roman" w:cs="Times New Roman"/>
        </w:rPr>
        <w:t xml:space="preserve"> . </w:t>
      </w:r>
    </w:p>
    <w:p w:rsidR="00E65481" w:rsidRPr="006B6387" w:rsidRDefault="00E65481" w:rsidP="00E65481">
      <w:pPr>
        <w:jc w:val="both"/>
        <w:rPr>
          <w:rFonts w:ascii="Times New Roman" w:eastAsiaTheme="minorEastAsia" w:hAnsi="Times New Roman" w:cs="Times New Roman"/>
          <w:i/>
        </w:rPr>
      </w:pPr>
      <w:r w:rsidRPr="006B6387">
        <w:rPr>
          <w:rFonts w:ascii="Times New Roman" w:eastAsiaTheme="minorEastAsia" w:hAnsi="Times New Roman" w:cs="Times New Roman"/>
        </w:rPr>
        <w:t xml:space="preserve">     </w:t>
      </w:r>
      <w:r w:rsidRPr="006B6387">
        <w:rPr>
          <w:rFonts w:ascii="Times New Roman" w:eastAsiaTheme="minorEastAsia" w:hAnsi="Times New Roman" w:cs="Times New Roman"/>
          <w:i/>
        </w:rPr>
        <w:t xml:space="preserve">Ответ: </w:t>
      </w:r>
      <m:oMath>
        <m:r>
          <w:rPr>
            <w:rFonts w:ascii="Cambria Math" w:eastAsiaTheme="minorEastAsia" w:hAnsi="Cambria Math" w:cs="Times New Roman"/>
          </w:rPr>
          <m:t>0&lt;</m:t>
        </m:r>
        <m:r>
          <w:rPr>
            <w:rFonts w:ascii="Cambria Math" w:eastAsiaTheme="minorEastAsia" w:hAnsi="Cambria Math" w:cs="Times New Roman"/>
            <w:lang w:val="en-US"/>
          </w:rPr>
          <m:t>x</m:t>
        </m:r>
        <m:r>
          <w:rPr>
            <w:rFonts w:ascii="Cambria Math" w:eastAsiaTheme="minorEastAsia" w:hAnsi="Cambria Math" w:cs="Times New Roman"/>
          </w:rPr>
          <m:t>&lt;400.</m:t>
        </m:r>
      </m:oMath>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11.3. Существует ли квадратный трехчлен, не имеющий корней, в котором при замене каких-либо двух его коэффициентов на его дискриминант получится квадратный трехчлен с одним корнем?</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lastRenderedPageBreak/>
        <w:t xml:space="preserve">     Решение.</w:t>
      </w:r>
      <w:r w:rsidRPr="006B6387">
        <w:rPr>
          <w:rFonts w:ascii="Times New Roman" w:eastAsiaTheme="minorEastAsia" w:hAnsi="Times New Roman" w:cs="Times New Roman"/>
        </w:rPr>
        <w:t xml:space="preserve"> Да, существует, например, </w:t>
      </w:r>
      <m:oMath>
        <m:f>
          <m:fPr>
            <m:ctrlPr>
              <w:rPr>
                <w:rFonts w:ascii="Cambria Math" w:eastAsiaTheme="minorEastAsia" w:hAnsi="Cambria Math" w:cs="Times New Roman"/>
                <w:i/>
              </w:rPr>
            </m:ctrlPr>
          </m:fPr>
          <m:num>
            <m:rad>
              <m:radPr>
                <m:degHide m:val="1"/>
                <m:ctrlPr>
                  <w:rPr>
                    <w:rFonts w:ascii="Cambria Math" w:eastAsiaTheme="minorEastAsia" w:hAnsi="Cambria Math" w:cs="Times New Roman"/>
                    <w:i/>
                  </w:rPr>
                </m:ctrlPr>
              </m:radPr>
              <m:deg/>
              <m:e>
                <m:r>
                  <w:rPr>
                    <w:rFonts w:ascii="Cambria Math" w:eastAsiaTheme="minorEastAsia" w:hAnsi="Cambria Math" w:cs="Times New Roman"/>
                  </w:rPr>
                  <m:t>5</m:t>
                </m:r>
              </m:e>
            </m:rad>
          </m:num>
          <m:den>
            <m:r>
              <w:rPr>
                <w:rFonts w:ascii="Cambria Math" w:eastAsiaTheme="minorEastAsia" w:hAnsi="Cambria Math" w:cs="Times New Roman"/>
              </w:rPr>
              <m:t>2</m:t>
            </m:r>
          </m:den>
        </m:f>
        <m:sSup>
          <m:sSupPr>
            <m:ctrlPr>
              <w:rPr>
                <w:rFonts w:ascii="Cambria Math" w:eastAsiaTheme="minorEastAsia" w:hAnsi="Cambria Math" w:cs="Times New Roman"/>
                <w:i/>
              </w:rPr>
            </m:ctrlPr>
          </m:sSupPr>
          <m:e>
            <m:r>
              <w:rPr>
                <w:rFonts w:ascii="Cambria Math" w:eastAsiaTheme="minorEastAsia" w:hAnsi="Cambria Math" w:cs="Times New Roman"/>
                <w:lang w:val="en-US"/>
              </w:rPr>
              <m:t>x</m:t>
            </m:r>
          </m:e>
          <m:sup>
            <m:r>
              <w:rPr>
                <w:rFonts w:ascii="Cambria Math" w:eastAsiaTheme="minorEastAsia" w:hAnsi="Cambria Math" w:cs="Times New Roman"/>
              </w:rPr>
              <m:t>2</m:t>
            </m:r>
          </m:sup>
        </m:sSup>
        <m:r>
          <w:rPr>
            <w:rFonts w:ascii="Cambria Math" w:eastAsiaTheme="minorEastAsia" w:hAnsi="Cambria Math" w:cs="Times New Roman"/>
          </w:rPr>
          <m:t>+2x+</m:t>
        </m:r>
        <m:f>
          <m:fPr>
            <m:ctrlPr>
              <w:rPr>
                <w:rFonts w:ascii="Cambria Math" w:eastAsiaTheme="minorEastAsia" w:hAnsi="Cambria Math" w:cs="Times New Roman"/>
                <w:i/>
              </w:rPr>
            </m:ctrlPr>
          </m:fPr>
          <m:num>
            <m:rad>
              <m:radPr>
                <m:degHide m:val="1"/>
                <m:ctrlPr>
                  <w:rPr>
                    <w:rFonts w:ascii="Cambria Math" w:eastAsiaTheme="minorEastAsia" w:hAnsi="Cambria Math" w:cs="Times New Roman"/>
                    <w:i/>
                  </w:rPr>
                </m:ctrlPr>
              </m:radPr>
              <m:deg/>
              <m:e>
                <m:r>
                  <w:rPr>
                    <w:rFonts w:ascii="Cambria Math" w:eastAsiaTheme="minorEastAsia" w:hAnsi="Cambria Math" w:cs="Times New Roman"/>
                  </w:rPr>
                  <m:t>5</m:t>
                </m:r>
              </m:e>
            </m:rad>
          </m:num>
          <m:den>
            <m:r>
              <w:rPr>
                <w:rFonts w:ascii="Cambria Math" w:eastAsiaTheme="minorEastAsia" w:hAnsi="Cambria Math" w:cs="Times New Roman"/>
              </w:rPr>
              <m:t>2</m:t>
            </m:r>
          </m:den>
        </m:f>
      </m:oMath>
      <w:r w:rsidRPr="006B6387">
        <w:rPr>
          <w:rFonts w:ascii="Times New Roman" w:eastAsiaTheme="minorEastAsia" w:hAnsi="Times New Roman" w:cs="Times New Roman"/>
        </w:rPr>
        <w:t xml:space="preserve"> . Здесь дискриминант </w:t>
      </w:r>
      <m:oMath>
        <m:r>
          <w:rPr>
            <w:rFonts w:ascii="Cambria Math" w:eastAsiaTheme="minorEastAsia" w:hAnsi="Cambria Math" w:cs="Times New Roman"/>
          </w:rPr>
          <m:t>D=-1</m:t>
        </m:r>
      </m:oMath>
      <w:r w:rsidRPr="006B6387">
        <w:rPr>
          <w:rFonts w:ascii="Times New Roman" w:eastAsiaTheme="minorEastAsia" w:hAnsi="Times New Roman" w:cs="Times New Roman"/>
        </w:rPr>
        <w:t xml:space="preserve"> и на втором шаге имеем многочлен </w:t>
      </w:r>
      <m:oMath>
        <m:r>
          <w:rPr>
            <w:rFonts w:ascii="Cambria Math" w:eastAsiaTheme="minorEastAsia"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lang w:val="en-US"/>
              </w:rPr>
              <m:t>x</m:t>
            </m:r>
          </m:e>
          <m:sup>
            <m:r>
              <w:rPr>
                <w:rFonts w:ascii="Cambria Math" w:eastAsiaTheme="minorEastAsia" w:hAnsi="Cambria Math" w:cs="Times New Roman"/>
              </w:rPr>
              <m:t>2</m:t>
            </m:r>
          </m:sup>
        </m:sSup>
        <m:r>
          <w:rPr>
            <w:rFonts w:ascii="Cambria Math" w:eastAsiaTheme="minorEastAsia" w:hAnsi="Cambria Math" w:cs="Times New Roman"/>
          </w:rPr>
          <m:t>+2x-1</m:t>
        </m:r>
      </m:oMath>
      <w:r w:rsidRPr="006B6387">
        <w:rPr>
          <w:rFonts w:ascii="Times New Roman" w:eastAsiaTheme="minorEastAsia" w:hAnsi="Times New Roman" w:cs="Times New Roman"/>
        </w:rPr>
        <w:t xml:space="preserve"> . Пример не  единственный. </w:t>
      </w:r>
    </w:p>
    <w:p w:rsidR="00E65481" w:rsidRPr="006B6387" w:rsidRDefault="00E65481" w:rsidP="00E65481">
      <w:pPr>
        <w:jc w:val="both"/>
        <w:rPr>
          <w:rFonts w:ascii="Times New Roman" w:eastAsiaTheme="minorEastAsia" w:hAnsi="Times New Roman" w:cs="Times New Roman"/>
          <w:i/>
        </w:rPr>
      </w:pPr>
      <w:r w:rsidRPr="006B6387">
        <w:rPr>
          <w:rFonts w:ascii="Times New Roman" w:eastAsiaTheme="minorEastAsia" w:hAnsi="Times New Roman" w:cs="Times New Roman"/>
        </w:rPr>
        <w:t xml:space="preserve">     </w:t>
      </w:r>
      <w:r w:rsidRPr="006B6387">
        <w:rPr>
          <w:rFonts w:ascii="Times New Roman" w:eastAsiaTheme="minorEastAsia" w:hAnsi="Times New Roman" w:cs="Times New Roman"/>
          <w:i/>
        </w:rPr>
        <w:t xml:space="preserve">Ответ:  </w:t>
      </w:r>
      <w:r w:rsidRPr="006B6387">
        <w:rPr>
          <w:rFonts w:ascii="Times New Roman" w:eastAsiaTheme="minorEastAsia" w:hAnsi="Times New Roman" w:cs="Times New Roman"/>
        </w:rPr>
        <w:t>Да, существует.</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 xml:space="preserve">11.4.  В тетраэдре </w:t>
      </w:r>
      <m:oMath>
        <m:r>
          <w:rPr>
            <w:rFonts w:ascii="Cambria Math" w:eastAsiaTheme="minorEastAsia" w:hAnsi="Cambria Math" w:cs="Times New Roman"/>
          </w:rPr>
          <m:t>DABC</m:t>
        </m:r>
      </m:oMath>
      <w:r w:rsidRPr="006B6387">
        <w:rPr>
          <w:rFonts w:ascii="Times New Roman" w:eastAsiaTheme="minorEastAsia" w:hAnsi="Times New Roman" w:cs="Times New Roman"/>
        </w:rPr>
        <w:t xml:space="preserve"> длины ребер удовлетвор</w:t>
      </w:r>
      <w:proofErr w:type="spellStart"/>
      <w:r w:rsidRPr="006B6387">
        <w:rPr>
          <w:rFonts w:ascii="Times New Roman" w:eastAsiaTheme="minorEastAsia" w:hAnsi="Times New Roman" w:cs="Times New Roman"/>
        </w:rPr>
        <w:t>яют</w:t>
      </w:r>
      <w:proofErr w:type="spellEnd"/>
      <w:r w:rsidRPr="006B6387">
        <w:rPr>
          <w:rFonts w:ascii="Times New Roman" w:eastAsiaTheme="minorEastAsia" w:hAnsi="Times New Roman" w:cs="Times New Roman"/>
        </w:rPr>
        <w:t xml:space="preserve"> равенству:  </w:t>
      </w:r>
      <m:oMath>
        <m:f>
          <m:fPr>
            <m:ctrlPr>
              <w:rPr>
                <w:rFonts w:ascii="Cambria Math" w:hAnsi="Cambria Math" w:cs="Times New Roman"/>
                <w:i/>
              </w:rPr>
            </m:ctrlPr>
          </m:fPr>
          <m:num>
            <m:r>
              <w:rPr>
                <w:rFonts w:ascii="Cambria Math" w:hAnsi="Cambria Math" w:cs="Times New Roman"/>
                <w:lang w:val="en-US"/>
              </w:rPr>
              <m:t>DA</m:t>
            </m:r>
            <m:r>
              <w:rPr>
                <w:rFonts w:ascii="Cambria Math" w:hAnsi="Cambria Math" w:cs="Times New Roman"/>
              </w:rPr>
              <m:t>-</m:t>
            </m:r>
            <m:r>
              <w:rPr>
                <w:rFonts w:ascii="Cambria Math" w:hAnsi="Cambria Math" w:cs="Times New Roman"/>
                <w:lang w:val="en-US"/>
              </w:rPr>
              <m:t>AC</m:t>
            </m:r>
          </m:num>
          <m:den>
            <m:r>
              <w:rPr>
                <w:rFonts w:ascii="Cambria Math" w:hAnsi="Cambria Math" w:cs="Times New Roman"/>
              </w:rPr>
              <m:t>DB+BC</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DB-BC</m:t>
            </m:r>
          </m:num>
          <m:den>
            <m:r>
              <w:rPr>
                <w:rFonts w:ascii="Cambria Math" w:hAnsi="Cambria Math" w:cs="Times New Roman"/>
              </w:rPr>
              <m:t>DA+AC</m:t>
            </m:r>
          </m:den>
        </m:f>
        <m:r>
          <w:rPr>
            <w:rFonts w:ascii="Cambria Math" w:hAnsi="Cambria Math" w:cs="Times New Roman"/>
          </w:rPr>
          <m:t>.</m:t>
        </m:r>
      </m:oMath>
      <w:r w:rsidRPr="006B6387">
        <w:rPr>
          <w:rFonts w:ascii="Times New Roman" w:eastAsiaTheme="minorEastAsia" w:hAnsi="Times New Roman" w:cs="Times New Roman"/>
        </w:rPr>
        <w:t xml:space="preserve">  Доказать перпендикулярность ребер </w:t>
      </w:r>
      <m:oMath>
        <m:r>
          <w:rPr>
            <w:rFonts w:ascii="Cambria Math" w:eastAsiaTheme="minorEastAsia" w:hAnsi="Cambria Math" w:cs="Times New Roman"/>
          </w:rPr>
          <m:t>AB</m:t>
        </m:r>
      </m:oMath>
      <w:r w:rsidRPr="006B6387">
        <w:rPr>
          <w:rFonts w:ascii="Times New Roman" w:eastAsiaTheme="minorEastAsia" w:hAnsi="Times New Roman" w:cs="Times New Roman"/>
        </w:rPr>
        <w:t xml:space="preserve"> и </w:t>
      </w:r>
      <m:oMath>
        <m:r>
          <w:rPr>
            <w:rFonts w:ascii="Cambria Math" w:eastAsiaTheme="minorEastAsia" w:hAnsi="Cambria Math" w:cs="Times New Roman"/>
          </w:rPr>
          <m:t>DC.</m:t>
        </m:r>
      </m:oMath>
    </w:p>
    <w:p w:rsidR="00E65481" w:rsidRPr="006B6387" w:rsidRDefault="00E65481" w:rsidP="00E65481">
      <w:pPr>
        <w:jc w:val="both"/>
        <w:rPr>
          <w:rFonts w:ascii="Times New Roman" w:eastAsiaTheme="minorEastAsia" w:hAnsi="Times New Roman" w:cs="Times New Roman"/>
          <w:i/>
        </w:rPr>
      </w:pPr>
      <w:r w:rsidRPr="006B6387">
        <w:rPr>
          <w:rFonts w:ascii="Times New Roman" w:eastAsiaTheme="minorEastAsia" w:hAnsi="Times New Roman" w:cs="Times New Roman"/>
          <w:i/>
        </w:rPr>
        <w:t xml:space="preserve">     Решение.</w:t>
      </w:r>
      <w:r w:rsidRPr="006B6387">
        <w:rPr>
          <w:rFonts w:ascii="Times New Roman" w:eastAsiaTheme="minorEastAsia" w:hAnsi="Times New Roman" w:cs="Times New Roman"/>
        </w:rPr>
        <w:t xml:space="preserve"> Условие задачи заменим равносильным равенством:  </w:t>
      </w:r>
      <m:oMath>
        <m:sSup>
          <m:sSupPr>
            <m:ctrlPr>
              <w:rPr>
                <w:rFonts w:ascii="Cambria Math" w:eastAsiaTheme="minorEastAsia" w:hAnsi="Cambria Math" w:cs="Times New Roman"/>
                <w:i/>
                <w:lang w:val="en-US"/>
              </w:rPr>
            </m:ctrlPr>
          </m:sSupPr>
          <m:e>
            <m:r>
              <w:rPr>
                <w:rFonts w:ascii="Cambria Math" w:eastAsiaTheme="minorEastAsia" w:hAnsi="Cambria Math" w:cs="Times New Roman"/>
                <w:lang w:val="en-US"/>
              </w:rPr>
              <m:t>DA</m:t>
            </m:r>
          </m:e>
          <m:sup>
            <m:r>
              <w:rPr>
                <w:rFonts w:ascii="Cambria Math" w:eastAsiaTheme="minorEastAsia" w:hAnsi="Cambria Math" w:cs="Times New Roman"/>
              </w:rPr>
              <m:t>2</m:t>
            </m:r>
          </m:sup>
        </m:sSup>
        <m:r>
          <w:rPr>
            <w:rFonts w:ascii="Cambria Math"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B</m:t>
            </m:r>
            <m:r>
              <w:rPr>
                <w:rFonts w:ascii="Cambria Math" w:eastAsiaTheme="minorEastAsia" w:hAnsi="Cambria Math" w:cs="Times New Roman"/>
                <w:lang w:val="en-US"/>
              </w:rPr>
              <m:t>C</m:t>
            </m:r>
          </m:e>
          <m:sup>
            <m:r>
              <w:rPr>
                <w:rFonts w:ascii="Cambria Math" w:eastAsiaTheme="minorEastAsia" w:hAnsi="Cambria Math" w:cs="Times New Roman"/>
              </w:rPr>
              <m:t>2</m:t>
            </m:r>
          </m:sup>
        </m:sSup>
        <m:r>
          <w:rPr>
            <w:rFonts w:ascii="Cambria Math" w:eastAsiaTheme="minorEastAsia" w:hAnsi="Cambria Math" w:cs="Times New Roman"/>
          </w:rPr>
          <m:t>=</m:t>
        </m:r>
        <m:sSup>
          <m:sSupPr>
            <m:ctrlPr>
              <w:rPr>
                <w:rFonts w:ascii="Cambria Math" w:eastAsiaTheme="minorEastAsia" w:hAnsi="Cambria Math" w:cs="Times New Roman"/>
                <w:i/>
                <w:lang w:val="en-US"/>
              </w:rPr>
            </m:ctrlPr>
          </m:sSupPr>
          <m:e>
            <m:r>
              <w:rPr>
                <w:rFonts w:ascii="Cambria Math" w:eastAsiaTheme="minorEastAsia" w:hAnsi="Cambria Math" w:cs="Times New Roman"/>
                <w:lang w:val="en-US"/>
              </w:rPr>
              <m:t>DB</m:t>
            </m:r>
          </m:e>
          <m:sup>
            <m:r>
              <w:rPr>
                <w:rFonts w:ascii="Cambria Math" w:eastAsiaTheme="minorEastAsia" w:hAnsi="Cambria Math" w:cs="Times New Roman"/>
              </w:rPr>
              <m:t>2</m:t>
            </m:r>
          </m:sup>
        </m:sSup>
        <m:r>
          <w:rPr>
            <w:rFonts w:ascii="Cambria Math" w:hAnsi="Cambria Math" w:cs="Times New Roman"/>
          </w:rPr>
          <m:t>+</m:t>
        </m:r>
        <m:sSup>
          <m:sSupPr>
            <m:ctrlPr>
              <w:rPr>
                <w:rFonts w:ascii="Cambria Math" w:eastAsiaTheme="minorEastAsia" w:hAnsi="Cambria Math" w:cs="Times New Roman"/>
                <w:i/>
              </w:rPr>
            </m:ctrlPr>
          </m:sSupPr>
          <m:e>
            <m:r>
              <w:rPr>
                <w:rFonts w:ascii="Cambria Math" w:eastAsiaTheme="minorEastAsia" w:hAnsi="Cambria Math" w:cs="Times New Roman"/>
              </w:rPr>
              <m:t>A</m:t>
            </m:r>
            <m:r>
              <w:rPr>
                <w:rFonts w:ascii="Cambria Math" w:eastAsiaTheme="minorEastAsia" w:hAnsi="Cambria Math" w:cs="Times New Roman"/>
                <w:lang w:val="en-US"/>
              </w:rPr>
              <m:t>C</m:t>
            </m:r>
          </m:e>
          <m:sup>
            <m:r>
              <w:rPr>
                <w:rFonts w:ascii="Cambria Math" w:eastAsiaTheme="minorEastAsia" w:hAnsi="Cambria Math" w:cs="Times New Roman"/>
              </w:rPr>
              <m:t>2</m:t>
            </m:r>
          </m:sup>
        </m:sSup>
      </m:oMath>
      <w:r w:rsidRPr="006B6387">
        <w:rPr>
          <w:rFonts w:ascii="Times New Roman" w:eastAsiaTheme="minorEastAsia" w:hAnsi="Times New Roman" w:cs="Times New Roman"/>
        </w:rPr>
        <w:t xml:space="preserve"> . Если </w:t>
      </w:r>
      <m:oMath>
        <m:acc>
          <m:accPr>
            <m:chr m:val="⃗"/>
            <m:ctrlPr>
              <w:rPr>
                <w:rFonts w:ascii="Cambria Math" w:eastAsiaTheme="minorEastAsia" w:hAnsi="Cambria Math" w:cs="Times New Roman"/>
                <w:i/>
              </w:rPr>
            </m:ctrlPr>
          </m:accPr>
          <m:e>
            <m:r>
              <w:rPr>
                <w:rFonts w:ascii="Cambria Math" w:eastAsiaTheme="minorEastAsia" w:hAnsi="Cambria Math" w:cs="Times New Roman"/>
              </w:rPr>
              <m:t>DA</m:t>
            </m:r>
          </m:e>
        </m:acc>
        <m:r>
          <w:rPr>
            <w:rFonts w:ascii="Cambria Math" w:eastAsiaTheme="minorEastAsia" w:hAnsi="Cambria Math" w:cs="Times New Roman"/>
          </w:rPr>
          <m:t>=</m:t>
        </m:r>
        <m:acc>
          <m:accPr>
            <m:chr m:val="⃗"/>
            <m:ctrlPr>
              <w:rPr>
                <w:rFonts w:ascii="Cambria Math" w:eastAsiaTheme="minorEastAsia" w:hAnsi="Cambria Math" w:cs="Times New Roman"/>
                <w:i/>
              </w:rPr>
            </m:ctrlPr>
          </m:accPr>
          <m:e>
            <m:r>
              <w:rPr>
                <w:rFonts w:ascii="Cambria Math" w:eastAsiaTheme="minorEastAsia" w:hAnsi="Cambria Math" w:cs="Times New Roman"/>
              </w:rPr>
              <m:t xml:space="preserve">a,  </m:t>
            </m:r>
          </m:e>
        </m:acc>
        <m:r>
          <w:rPr>
            <w:rFonts w:ascii="Cambria Math" w:eastAsiaTheme="minorEastAsia" w:hAnsi="Cambria Math" w:cs="Times New Roman"/>
          </w:rPr>
          <m:t xml:space="preserve"> </m:t>
        </m:r>
        <m:acc>
          <m:accPr>
            <m:chr m:val="⃗"/>
            <m:ctrlPr>
              <w:rPr>
                <w:rFonts w:ascii="Cambria Math" w:eastAsiaTheme="minorEastAsia" w:hAnsi="Cambria Math" w:cs="Times New Roman"/>
                <w:i/>
              </w:rPr>
            </m:ctrlPr>
          </m:accPr>
          <m:e>
            <m:r>
              <w:rPr>
                <w:rFonts w:ascii="Cambria Math" w:eastAsiaTheme="minorEastAsia" w:hAnsi="Cambria Math" w:cs="Times New Roman"/>
              </w:rPr>
              <m:t>DB</m:t>
            </m:r>
          </m:e>
        </m:acc>
        <m:r>
          <w:rPr>
            <w:rFonts w:ascii="Cambria Math" w:eastAsiaTheme="minorEastAsia" w:hAnsi="Cambria Math" w:cs="Times New Roman"/>
          </w:rPr>
          <m:t>=</m:t>
        </m:r>
        <m:acc>
          <m:accPr>
            <m:chr m:val="⃗"/>
            <m:ctrlPr>
              <w:rPr>
                <w:rFonts w:ascii="Cambria Math" w:eastAsiaTheme="minorEastAsia" w:hAnsi="Cambria Math" w:cs="Times New Roman"/>
                <w:i/>
              </w:rPr>
            </m:ctrlPr>
          </m:accPr>
          <m:e>
            <m:r>
              <w:rPr>
                <w:rFonts w:ascii="Cambria Math" w:eastAsiaTheme="minorEastAsia" w:hAnsi="Cambria Math" w:cs="Times New Roman"/>
              </w:rPr>
              <m:t xml:space="preserve">b, </m:t>
            </m:r>
          </m:e>
        </m:acc>
        <m:r>
          <w:rPr>
            <w:rFonts w:ascii="Cambria Math" w:eastAsiaTheme="minorEastAsia" w:hAnsi="Cambria Math" w:cs="Times New Roman"/>
          </w:rPr>
          <m:t xml:space="preserve">  </m:t>
        </m:r>
        <m:acc>
          <m:accPr>
            <m:chr m:val="⃗"/>
            <m:ctrlPr>
              <w:rPr>
                <w:rFonts w:ascii="Cambria Math" w:eastAsiaTheme="minorEastAsia" w:hAnsi="Cambria Math" w:cs="Times New Roman"/>
                <w:i/>
              </w:rPr>
            </m:ctrlPr>
          </m:accPr>
          <m:e>
            <m:r>
              <w:rPr>
                <w:rFonts w:ascii="Cambria Math" w:eastAsiaTheme="minorEastAsia" w:hAnsi="Cambria Math" w:cs="Times New Roman"/>
              </w:rPr>
              <m:t>DC</m:t>
            </m:r>
          </m:e>
        </m:acc>
        <m:r>
          <w:rPr>
            <w:rFonts w:ascii="Cambria Math" w:eastAsiaTheme="minorEastAsia" w:hAnsi="Cambria Math" w:cs="Times New Roman"/>
          </w:rPr>
          <m:t>=</m:t>
        </m:r>
        <m:acc>
          <m:accPr>
            <m:chr m:val="⃗"/>
            <m:ctrlPr>
              <w:rPr>
                <w:rFonts w:ascii="Cambria Math" w:eastAsiaTheme="minorEastAsia" w:hAnsi="Cambria Math" w:cs="Times New Roman"/>
                <w:i/>
              </w:rPr>
            </m:ctrlPr>
          </m:accPr>
          <m:e>
            <m:r>
              <w:rPr>
                <w:rFonts w:ascii="Cambria Math" w:eastAsiaTheme="minorEastAsia" w:hAnsi="Cambria Math" w:cs="Times New Roman"/>
              </w:rPr>
              <m:t xml:space="preserve">c </m:t>
            </m:r>
          </m:e>
        </m:acc>
        <m:r>
          <w:rPr>
            <w:rFonts w:ascii="Cambria Math" w:eastAsiaTheme="minorEastAsia" w:hAnsi="Cambria Math" w:cs="Times New Roman"/>
          </w:rPr>
          <m:t>,</m:t>
        </m:r>
      </m:oMath>
      <w:r w:rsidRPr="006B6387">
        <w:rPr>
          <w:rFonts w:ascii="Times New Roman" w:eastAsiaTheme="minorEastAsia" w:hAnsi="Times New Roman" w:cs="Times New Roman"/>
        </w:rPr>
        <w:t xml:space="preserve"> то имеем: </w:t>
      </w:r>
      <m:oMath>
        <m:sSup>
          <m:sSupPr>
            <m:ctrlPr>
              <w:rPr>
                <w:rFonts w:ascii="Cambria Math" w:eastAsiaTheme="minorEastAsia" w:hAnsi="Cambria Math" w:cs="Times New Roman"/>
                <w:i/>
              </w:rPr>
            </m:ctrlPr>
          </m:sSupPr>
          <m:e>
            <m:d>
              <m:dPr>
                <m:begChr m:val="|"/>
                <m:endChr m:val="|"/>
                <m:ctrlPr>
                  <w:rPr>
                    <w:rFonts w:ascii="Cambria Math" w:eastAsiaTheme="minorEastAsia" w:hAnsi="Cambria Math" w:cs="Times New Roman"/>
                    <w:i/>
                  </w:rPr>
                </m:ctrlPr>
              </m:dPr>
              <m:e>
                <m:acc>
                  <m:accPr>
                    <m:chr m:val="⃗"/>
                    <m:ctrlPr>
                      <w:rPr>
                        <w:rFonts w:ascii="Cambria Math" w:eastAsiaTheme="minorEastAsia" w:hAnsi="Cambria Math" w:cs="Times New Roman"/>
                        <w:i/>
                      </w:rPr>
                    </m:ctrlPr>
                  </m:accPr>
                  <m:e>
                    <m:r>
                      <w:rPr>
                        <w:rFonts w:ascii="Cambria Math" w:eastAsiaTheme="minorEastAsia" w:hAnsi="Cambria Math" w:cs="Times New Roman"/>
                      </w:rPr>
                      <m:t>a</m:t>
                    </m:r>
                  </m:e>
                </m:acc>
              </m:e>
            </m:d>
          </m:e>
          <m:sup>
            <m:r>
              <w:rPr>
                <w:rFonts w:ascii="Cambria Math" w:eastAsiaTheme="minorEastAsia" w:hAnsi="Cambria Math" w:cs="Times New Roman"/>
              </w:rPr>
              <m:t>2</m:t>
            </m:r>
          </m:sup>
        </m:sSup>
        <m:r>
          <w:rPr>
            <w:rFonts w:ascii="Cambria Math" w:eastAsiaTheme="minorEastAsia" w:hAnsi="Cambria Math" w:cs="Times New Roman"/>
          </w:rPr>
          <m:t>+</m:t>
        </m:r>
        <m:sSup>
          <m:sSupPr>
            <m:ctrlPr>
              <w:rPr>
                <w:rFonts w:ascii="Cambria Math" w:eastAsiaTheme="minorEastAsia" w:hAnsi="Cambria Math" w:cs="Times New Roman"/>
                <w:i/>
              </w:rPr>
            </m:ctrlPr>
          </m:sSupPr>
          <m:e>
            <m:d>
              <m:dPr>
                <m:begChr m:val="|"/>
                <m:endChr m:val="|"/>
                <m:ctrlPr>
                  <w:rPr>
                    <w:rFonts w:ascii="Cambria Math" w:eastAsiaTheme="minorEastAsia" w:hAnsi="Cambria Math" w:cs="Times New Roman"/>
                    <w:i/>
                  </w:rPr>
                </m:ctrlPr>
              </m:dPr>
              <m:e>
                <m:acc>
                  <m:accPr>
                    <m:chr m:val="⃗"/>
                    <m:ctrlPr>
                      <w:rPr>
                        <w:rFonts w:ascii="Cambria Math" w:eastAsiaTheme="minorEastAsia" w:hAnsi="Cambria Math" w:cs="Times New Roman"/>
                        <w:i/>
                      </w:rPr>
                    </m:ctrlPr>
                  </m:accPr>
                  <m:e>
                    <m:r>
                      <w:rPr>
                        <w:rFonts w:ascii="Cambria Math" w:eastAsiaTheme="minorEastAsia" w:hAnsi="Cambria Math" w:cs="Times New Roman"/>
                        <w:lang w:val="en-US"/>
                      </w:rPr>
                      <m:t>c</m:t>
                    </m:r>
                  </m:e>
                </m:acc>
                <m:r>
                  <w:rPr>
                    <w:rFonts w:ascii="Cambria Math" w:eastAsiaTheme="minorEastAsia" w:hAnsi="Cambria Math" w:cs="Times New Roman"/>
                  </w:rPr>
                  <m:t>-</m:t>
                </m:r>
                <m:acc>
                  <m:accPr>
                    <m:chr m:val="⃗"/>
                    <m:ctrlPr>
                      <w:rPr>
                        <w:rFonts w:ascii="Cambria Math" w:eastAsiaTheme="minorEastAsia" w:hAnsi="Cambria Math" w:cs="Times New Roman"/>
                        <w:i/>
                      </w:rPr>
                    </m:ctrlPr>
                  </m:accPr>
                  <m:e>
                    <m:r>
                      <w:rPr>
                        <w:rFonts w:ascii="Cambria Math" w:eastAsiaTheme="minorEastAsia" w:hAnsi="Cambria Math" w:cs="Times New Roman"/>
                      </w:rPr>
                      <m:t>b</m:t>
                    </m:r>
                  </m:e>
                </m:acc>
              </m:e>
            </m:d>
          </m:e>
          <m:sup>
            <m:r>
              <w:rPr>
                <w:rFonts w:ascii="Cambria Math" w:eastAsiaTheme="minorEastAsia" w:hAnsi="Cambria Math" w:cs="Times New Roman"/>
              </w:rPr>
              <m:t>2</m:t>
            </m:r>
          </m:sup>
        </m:sSup>
        <m:r>
          <w:rPr>
            <w:rFonts w:ascii="Cambria Math" w:eastAsiaTheme="minorEastAsia" w:hAnsi="Cambria Math" w:cs="Times New Roman"/>
          </w:rPr>
          <m:t>=</m:t>
        </m:r>
        <m:sSup>
          <m:sSupPr>
            <m:ctrlPr>
              <w:rPr>
                <w:rFonts w:ascii="Cambria Math" w:eastAsiaTheme="minorEastAsia" w:hAnsi="Cambria Math" w:cs="Times New Roman"/>
                <w:i/>
              </w:rPr>
            </m:ctrlPr>
          </m:sSupPr>
          <m:e>
            <m:d>
              <m:dPr>
                <m:begChr m:val="|"/>
                <m:endChr m:val="|"/>
                <m:ctrlPr>
                  <w:rPr>
                    <w:rFonts w:ascii="Cambria Math" w:eastAsiaTheme="minorEastAsia" w:hAnsi="Cambria Math" w:cs="Times New Roman"/>
                    <w:i/>
                  </w:rPr>
                </m:ctrlPr>
              </m:dPr>
              <m:e>
                <m:acc>
                  <m:accPr>
                    <m:chr m:val="⃗"/>
                    <m:ctrlPr>
                      <w:rPr>
                        <w:rFonts w:ascii="Cambria Math" w:eastAsiaTheme="minorEastAsia" w:hAnsi="Cambria Math" w:cs="Times New Roman"/>
                        <w:i/>
                      </w:rPr>
                    </m:ctrlPr>
                  </m:accPr>
                  <m:e>
                    <m:r>
                      <w:rPr>
                        <w:rFonts w:ascii="Cambria Math" w:eastAsiaTheme="minorEastAsia" w:hAnsi="Cambria Math" w:cs="Times New Roman"/>
                      </w:rPr>
                      <m:t>b</m:t>
                    </m:r>
                  </m:e>
                </m:acc>
              </m:e>
            </m:d>
          </m:e>
          <m:sup>
            <m:r>
              <w:rPr>
                <w:rFonts w:ascii="Cambria Math" w:eastAsiaTheme="minorEastAsia" w:hAnsi="Cambria Math" w:cs="Times New Roman"/>
              </w:rPr>
              <m:t>2</m:t>
            </m:r>
          </m:sup>
        </m:sSup>
        <m:r>
          <w:rPr>
            <w:rFonts w:ascii="Cambria Math" w:eastAsiaTheme="minorEastAsia" w:hAnsi="Cambria Math" w:cs="Times New Roman"/>
          </w:rPr>
          <m:t>+</m:t>
        </m:r>
        <m:sSup>
          <m:sSupPr>
            <m:ctrlPr>
              <w:rPr>
                <w:rFonts w:ascii="Cambria Math" w:eastAsiaTheme="minorEastAsia" w:hAnsi="Cambria Math" w:cs="Times New Roman"/>
                <w:i/>
              </w:rPr>
            </m:ctrlPr>
          </m:sSupPr>
          <m:e>
            <m:d>
              <m:dPr>
                <m:begChr m:val="|"/>
                <m:endChr m:val="|"/>
                <m:ctrlPr>
                  <w:rPr>
                    <w:rFonts w:ascii="Cambria Math" w:eastAsiaTheme="minorEastAsia" w:hAnsi="Cambria Math" w:cs="Times New Roman"/>
                    <w:i/>
                  </w:rPr>
                </m:ctrlPr>
              </m:dPr>
              <m:e>
                <m:acc>
                  <m:accPr>
                    <m:chr m:val="⃗"/>
                    <m:ctrlPr>
                      <w:rPr>
                        <w:rFonts w:ascii="Cambria Math" w:eastAsiaTheme="minorEastAsia" w:hAnsi="Cambria Math" w:cs="Times New Roman"/>
                        <w:i/>
                      </w:rPr>
                    </m:ctrlPr>
                  </m:accPr>
                  <m:e>
                    <m:r>
                      <w:rPr>
                        <w:rFonts w:ascii="Cambria Math" w:eastAsiaTheme="minorEastAsia" w:hAnsi="Cambria Math" w:cs="Times New Roman"/>
                        <w:lang w:val="en-US"/>
                      </w:rPr>
                      <m:t>c</m:t>
                    </m:r>
                  </m:e>
                </m:acc>
                <m:r>
                  <w:rPr>
                    <w:rFonts w:ascii="Cambria Math" w:eastAsiaTheme="minorEastAsia" w:hAnsi="Cambria Math" w:cs="Times New Roman"/>
                  </w:rPr>
                  <m:t>-</m:t>
                </m:r>
                <m:acc>
                  <m:accPr>
                    <m:chr m:val="⃗"/>
                    <m:ctrlPr>
                      <w:rPr>
                        <w:rFonts w:ascii="Cambria Math" w:eastAsiaTheme="minorEastAsia" w:hAnsi="Cambria Math" w:cs="Times New Roman"/>
                        <w:i/>
                      </w:rPr>
                    </m:ctrlPr>
                  </m:accPr>
                  <m:e>
                    <m:r>
                      <w:rPr>
                        <w:rFonts w:ascii="Cambria Math" w:eastAsiaTheme="minorEastAsia" w:hAnsi="Cambria Math" w:cs="Times New Roman"/>
                      </w:rPr>
                      <m:t>a</m:t>
                    </m:r>
                  </m:e>
                </m:acc>
              </m:e>
            </m:d>
          </m:e>
          <m:sup>
            <m:r>
              <w:rPr>
                <w:rFonts w:ascii="Cambria Math" w:eastAsiaTheme="minorEastAsia" w:hAnsi="Cambria Math" w:cs="Times New Roman"/>
              </w:rPr>
              <m:t>2</m:t>
            </m:r>
          </m:sup>
        </m:sSup>
      </m:oMath>
      <w:r w:rsidRPr="006B6387">
        <w:rPr>
          <w:rFonts w:ascii="Times New Roman" w:eastAsiaTheme="minorEastAsia" w:hAnsi="Times New Roman" w:cs="Times New Roman"/>
        </w:rPr>
        <w:t xml:space="preserve">. Отсюда </w:t>
      </w:r>
      <m:oMath>
        <m:acc>
          <m:accPr>
            <m:chr m:val="⃗"/>
            <m:ctrlPr>
              <w:rPr>
                <w:rFonts w:ascii="Cambria Math" w:eastAsiaTheme="minorEastAsia" w:hAnsi="Cambria Math" w:cs="Times New Roman"/>
                <w:i/>
              </w:rPr>
            </m:ctrlPr>
          </m:accPr>
          <m:e>
            <m:r>
              <w:rPr>
                <w:rFonts w:ascii="Cambria Math" w:eastAsiaTheme="minorEastAsia" w:hAnsi="Cambria Math" w:cs="Times New Roman"/>
                <w:lang w:val="en-US"/>
              </w:rPr>
              <m:t>c</m:t>
            </m:r>
          </m:e>
        </m:acc>
        <m:r>
          <w:rPr>
            <w:rFonts w:ascii="Cambria Math" w:eastAsiaTheme="minorEastAsia" w:hAnsi="Cambria Math" w:cs="Times New Roman"/>
          </w:rPr>
          <m:t>∙</m:t>
        </m:r>
        <m:d>
          <m:dPr>
            <m:ctrlPr>
              <w:rPr>
                <w:rFonts w:ascii="Cambria Math" w:eastAsiaTheme="minorEastAsia" w:hAnsi="Cambria Math" w:cs="Times New Roman"/>
                <w:i/>
              </w:rPr>
            </m:ctrlPr>
          </m:dPr>
          <m:e>
            <m:acc>
              <m:accPr>
                <m:chr m:val="⃗"/>
                <m:ctrlPr>
                  <w:rPr>
                    <w:rFonts w:ascii="Cambria Math" w:eastAsiaTheme="minorEastAsia" w:hAnsi="Cambria Math" w:cs="Times New Roman"/>
                    <w:i/>
                  </w:rPr>
                </m:ctrlPr>
              </m:accPr>
              <m:e>
                <m:r>
                  <w:rPr>
                    <w:rFonts w:ascii="Cambria Math" w:eastAsiaTheme="minorEastAsia" w:hAnsi="Cambria Math" w:cs="Times New Roman"/>
                    <w:lang w:val="en-US"/>
                  </w:rPr>
                  <m:t>a</m:t>
                </m:r>
              </m:e>
            </m:acc>
            <m:r>
              <w:rPr>
                <w:rFonts w:ascii="Cambria Math" w:eastAsiaTheme="minorEastAsia" w:hAnsi="Cambria Math" w:cs="Times New Roman"/>
              </w:rPr>
              <m:t>-</m:t>
            </m:r>
            <m:acc>
              <m:accPr>
                <m:chr m:val="⃗"/>
                <m:ctrlPr>
                  <w:rPr>
                    <w:rFonts w:ascii="Cambria Math" w:eastAsiaTheme="minorEastAsia" w:hAnsi="Cambria Math" w:cs="Times New Roman"/>
                    <w:i/>
                  </w:rPr>
                </m:ctrlPr>
              </m:accPr>
              <m:e>
                <m:r>
                  <w:rPr>
                    <w:rFonts w:ascii="Cambria Math" w:eastAsiaTheme="minorEastAsia" w:hAnsi="Cambria Math" w:cs="Times New Roman"/>
                    <w:lang w:val="en-US"/>
                  </w:rPr>
                  <m:t>b</m:t>
                </m:r>
              </m:e>
            </m:acc>
          </m:e>
        </m:d>
        <m:r>
          <w:rPr>
            <w:rFonts w:ascii="Cambria Math" w:eastAsiaTheme="minorEastAsia" w:hAnsi="Cambria Math" w:cs="Times New Roman"/>
          </w:rPr>
          <m:t>=0</m:t>
        </m:r>
      </m:oMath>
      <w:r w:rsidRPr="006B6387">
        <w:rPr>
          <w:rFonts w:ascii="Times New Roman" w:eastAsiaTheme="minorEastAsia" w:hAnsi="Times New Roman" w:cs="Times New Roman"/>
        </w:rPr>
        <w:t>. Перпендикулярность ребер доказана.</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rPr>
        <w:t>11.5. В двух коробках лежат фишки 97 и 98 штук соответственно. Двое игроков по очереди из любой коробки, но только одной, могут брать любое число фишек. Правилами запрещено, чтобы после очередного хода  одного игрока число фишек в одной коробке делилось на число фишек в другой коробке. Проигрывает тот, кто нарушает это правило. Кто выиграет при правильной игре: тот, кто начинает игру, или тот, кто делает свой первый ход вторым?</w:t>
      </w:r>
    </w:p>
    <w:p w:rsidR="00E65481" w:rsidRPr="006B6387" w:rsidRDefault="00E65481" w:rsidP="00E65481">
      <w:pPr>
        <w:jc w:val="both"/>
        <w:rPr>
          <w:rFonts w:ascii="Times New Roman" w:eastAsiaTheme="minorEastAsia" w:hAnsi="Times New Roman" w:cs="Times New Roman"/>
        </w:rPr>
      </w:pPr>
      <w:r w:rsidRPr="006B6387">
        <w:rPr>
          <w:rFonts w:ascii="Times New Roman" w:eastAsiaTheme="minorEastAsia" w:hAnsi="Times New Roman" w:cs="Times New Roman"/>
          <w:i/>
        </w:rPr>
        <w:t xml:space="preserve">     Решение. </w:t>
      </w:r>
      <w:r w:rsidRPr="006B6387">
        <w:rPr>
          <w:rFonts w:ascii="Times New Roman" w:eastAsiaTheme="minorEastAsia" w:hAnsi="Times New Roman" w:cs="Times New Roman"/>
        </w:rPr>
        <w:t>См. решение задачи 10.5.</w:t>
      </w:r>
    </w:p>
    <w:p w:rsidR="00E65481" w:rsidRPr="006B6387" w:rsidRDefault="00E65481" w:rsidP="00E65481">
      <w:pPr>
        <w:jc w:val="both"/>
        <w:rPr>
          <w:rFonts w:ascii="Times New Roman" w:eastAsiaTheme="minorEastAsia" w:hAnsi="Times New Roman" w:cs="Times New Roman"/>
        </w:rPr>
      </w:pPr>
    </w:p>
    <w:p w:rsidR="00E65481" w:rsidRPr="006B6387" w:rsidRDefault="00E65481" w:rsidP="00E65481">
      <w:pPr>
        <w:jc w:val="both"/>
        <w:rPr>
          <w:rFonts w:ascii="Times New Roman" w:eastAsiaTheme="minorEastAsia" w:hAnsi="Times New Roman" w:cs="Times New Roman"/>
        </w:rPr>
      </w:pPr>
    </w:p>
    <w:p w:rsidR="00E65481" w:rsidRPr="006B6387" w:rsidRDefault="00E65481" w:rsidP="00E65481">
      <w:pPr>
        <w:jc w:val="both"/>
        <w:rPr>
          <w:rFonts w:ascii="Times New Roman" w:eastAsiaTheme="minorEastAsia" w:hAnsi="Times New Roman" w:cs="Times New Roman"/>
        </w:rPr>
      </w:pPr>
    </w:p>
    <w:p w:rsidR="00E65481" w:rsidRPr="006B6387" w:rsidRDefault="00E65481" w:rsidP="00E65481">
      <w:pPr>
        <w:jc w:val="both"/>
        <w:rPr>
          <w:rFonts w:ascii="Times New Roman" w:eastAsiaTheme="minorEastAsia" w:hAnsi="Times New Roman" w:cs="Times New Roman"/>
        </w:rPr>
      </w:pPr>
    </w:p>
    <w:p w:rsidR="000107E5" w:rsidRDefault="000107E5">
      <w:bookmarkStart w:id="0" w:name="_GoBack"/>
      <w:bookmarkEnd w:id="0"/>
    </w:p>
    <w:sectPr w:rsidR="000107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481"/>
    <w:rsid w:val="000107E5"/>
    <w:rsid w:val="00E654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4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65481"/>
    <w:rPr>
      <w:color w:val="808080"/>
    </w:rPr>
  </w:style>
  <w:style w:type="paragraph" w:styleId="a4">
    <w:name w:val="Balloon Text"/>
    <w:basedOn w:val="a"/>
    <w:link w:val="a5"/>
    <w:uiPriority w:val="99"/>
    <w:semiHidden/>
    <w:unhideWhenUsed/>
    <w:rsid w:val="00E6548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65481"/>
    <w:rPr>
      <w:rFonts w:ascii="Tahoma" w:hAnsi="Tahoma" w:cs="Tahoma"/>
      <w:sz w:val="16"/>
      <w:szCs w:val="16"/>
    </w:rPr>
  </w:style>
  <w:style w:type="table" w:styleId="a6">
    <w:name w:val="Table Grid"/>
    <w:basedOn w:val="a1"/>
    <w:uiPriority w:val="59"/>
    <w:rsid w:val="00E654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E6548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65481"/>
  </w:style>
  <w:style w:type="paragraph" w:styleId="a9">
    <w:name w:val="footer"/>
    <w:basedOn w:val="a"/>
    <w:link w:val="aa"/>
    <w:uiPriority w:val="99"/>
    <w:unhideWhenUsed/>
    <w:rsid w:val="00E6548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654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4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65481"/>
    <w:rPr>
      <w:color w:val="808080"/>
    </w:rPr>
  </w:style>
  <w:style w:type="paragraph" w:styleId="a4">
    <w:name w:val="Balloon Text"/>
    <w:basedOn w:val="a"/>
    <w:link w:val="a5"/>
    <w:uiPriority w:val="99"/>
    <w:semiHidden/>
    <w:unhideWhenUsed/>
    <w:rsid w:val="00E6548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65481"/>
    <w:rPr>
      <w:rFonts w:ascii="Tahoma" w:hAnsi="Tahoma" w:cs="Tahoma"/>
      <w:sz w:val="16"/>
      <w:szCs w:val="16"/>
    </w:rPr>
  </w:style>
  <w:style w:type="table" w:styleId="a6">
    <w:name w:val="Table Grid"/>
    <w:basedOn w:val="a1"/>
    <w:uiPriority w:val="59"/>
    <w:rsid w:val="00E654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E6548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65481"/>
  </w:style>
  <w:style w:type="paragraph" w:styleId="a9">
    <w:name w:val="footer"/>
    <w:basedOn w:val="a"/>
    <w:link w:val="aa"/>
    <w:uiPriority w:val="99"/>
    <w:unhideWhenUsed/>
    <w:rsid w:val="00E6548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65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2541</Words>
  <Characters>14486</Characters>
  <Application>Microsoft Office Word</Application>
  <DocSecurity>0</DocSecurity>
  <Lines>120</Lines>
  <Paragraphs>33</Paragraphs>
  <ScaleCrop>false</ScaleCrop>
  <Company/>
  <LinksUpToDate>false</LinksUpToDate>
  <CharactersWithSpaces>16994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И. Семенов</dc:creator>
  <cp:lastModifiedBy>Владимир И. Семенов</cp:lastModifiedBy>
  <cp:revision>1</cp:revision>
  <dcterms:created xsi:type="dcterms:W3CDTF">2018-09-17T07:08:00Z</dcterms:created>
  <dcterms:modified xsi:type="dcterms:W3CDTF">2018-09-17T07:09:00Z</dcterms:modified>
</cp:coreProperties>
</file>